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812" w:type="dxa"/>
        <w:tblLook w:val="04A0" w:firstRow="1" w:lastRow="0" w:firstColumn="1" w:lastColumn="0" w:noHBand="0" w:noVBand="1"/>
      </w:tblPr>
      <w:tblGrid>
        <w:gridCol w:w="5116"/>
        <w:gridCol w:w="2703"/>
        <w:gridCol w:w="1993"/>
      </w:tblGrid>
      <w:tr w:rsidR="004B2B8C" w:rsidRPr="00CE6097" w14:paraId="2E4D7315" w14:textId="77777777" w:rsidTr="0004074D">
        <w:trPr>
          <w:trHeight w:val="712"/>
        </w:trPr>
        <w:tc>
          <w:tcPr>
            <w:tcW w:w="9812" w:type="dxa"/>
            <w:gridSpan w:val="3"/>
            <w:vAlign w:val="center"/>
          </w:tcPr>
          <w:p w14:paraId="2E4D7314" w14:textId="221C39FE" w:rsidR="004B2B8C" w:rsidRPr="00CE6097" w:rsidRDefault="007D5E8D" w:rsidP="001F3B9F">
            <w:pPr>
              <w:jc w:val="center"/>
              <w:rPr>
                <w:rFonts w:cstheme="minorHAnsi"/>
                <w:sz w:val="28"/>
                <w:szCs w:val="28"/>
              </w:rPr>
            </w:pPr>
            <w:r>
              <w:rPr>
                <w:rFonts w:cstheme="minorHAnsi"/>
                <w:sz w:val="28"/>
                <w:szCs w:val="28"/>
              </w:rPr>
              <w:t>La diffraction</w:t>
            </w:r>
            <w:r w:rsidR="00991128">
              <w:rPr>
                <w:rFonts w:cstheme="minorHAnsi"/>
                <w:sz w:val="28"/>
                <w:szCs w:val="28"/>
              </w:rPr>
              <w:t xml:space="preserve"> </w:t>
            </w:r>
            <w:r w:rsidR="00057875">
              <w:rPr>
                <w:rFonts w:cstheme="minorHAnsi"/>
                <w:sz w:val="28"/>
                <w:szCs w:val="28"/>
              </w:rPr>
              <w:t>de la lumière</w:t>
            </w:r>
          </w:p>
        </w:tc>
      </w:tr>
      <w:tr w:rsidR="004B2B8C" w:rsidRPr="00CE6097" w14:paraId="2E4D731B" w14:textId="77777777" w:rsidTr="00A827CC">
        <w:trPr>
          <w:trHeight w:val="1184"/>
        </w:trPr>
        <w:tc>
          <w:tcPr>
            <w:tcW w:w="5116" w:type="dxa"/>
            <w:vAlign w:val="center"/>
          </w:tcPr>
          <w:p w14:paraId="2E4D7316" w14:textId="77777777" w:rsidR="00D5486D" w:rsidRPr="00CE6097" w:rsidRDefault="00D5486D" w:rsidP="0085793C">
            <w:pPr>
              <w:jc w:val="center"/>
              <w:rPr>
                <w:rFonts w:cstheme="minorHAnsi"/>
                <w:sz w:val="28"/>
                <w:szCs w:val="28"/>
              </w:rPr>
            </w:pPr>
            <w:r w:rsidRPr="00CE6097">
              <w:rPr>
                <w:rFonts w:cstheme="minorHAnsi"/>
                <w:sz w:val="28"/>
                <w:szCs w:val="28"/>
              </w:rPr>
              <w:t>Physique</w:t>
            </w:r>
          </w:p>
          <w:p w14:paraId="2E4D7317" w14:textId="5E8CB9AF" w:rsidR="0085793C" w:rsidRPr="00CE6097" w:rsidRDefault="007D5E8D" w:rsidP="0085793C">
            <w:pPr>
              <w:jc w:val="center"/>
              <w:rPr>
                <w:rFonts w:cstheme="minorHAnsi"/>
              </w:rPr>
            </w:pPr>
            <w:r>
              <w:rPr>
                <w:rFonts w:cstheme="minorHAnsi"/>
              </w:rPr>
              <w:t>Optique</w:t>
            </w:r>
            <w:r w:rsidR="004B2B8C" w:rsidRPr="00CE6097">
              <w:rPr>
                <w:rFonts w:cstheme="minorHAnsi"/>
              </w:rPr>
              <w:t xml:space="preserve">/ </w:t>
            </w:r>
            <w:r>
              <w:rPr>
                <w:rFonts w:cstheme="minorHAnsi"/>
              </w:rPr>
              <w:t>La diffraction</w:t>
            </w:r>
          </w:p>
          <w:p w14:paraId="2E4D7318" w14:textId="5846597D" w:rsidR="004B2B8C" w:rsidRPr="00CE6097" w:rsidRDefault="004B2B8C" w:rsidP="0085793C">
            <w:pPr>
              <w:jc w:val="center"/>
              <w:rPr>
                <w:rFonts w:cstheme="minorHAnsi"/>
              </w:rPr>
            </w:pPr>
          </w:p>
        </w:tc>
        <w:tc>
          <w:tcPr>
            <w:tcW w:w="2703" w:type="dxa"/>
            <w:vAlign w:val="center"/>
          </w:tcPr>
          <w:p w14:paraId="2E4D7319" w14:textId="2ADC3BF4" w:rsidR="004B2B8C" w:rsidRPr="00CE6097" w:rsidRDefault="002D184F" w:rsidP="0085793C">
            <w:pPr>
              <w:jc w:val="center"/>
              <w:rPr>
                <w:rFonts w:cstheme="minorHAnsi"/>
              </w:rPr>
            </w:pPr>
            <w:r>
              <w:rPr>
                <w:rFonts w:cstheme="minorHAnsi"/>
              </w:rPr>
              <w:t>Public : Secondaire</w:t>
            </w:r>
            <w:r w:rsidR="00552C47">
              <w:rPr>
                <w:rFonts w:cstheme="minorHAnsi"/>
              </w:rPr>
              <w:t xml:space="preserve"> et Supérieur</w:t>
            </w:r>
          </w:p>
        </w:tc>
        <w:tc>
          <w:tcPr>
            <w:tcW w:w="1993" w:type="dxa"/>
            <w:vAlign w:val="center"/>
          </w:tcPr>
          <w:p w14:paraId="2E4D731A" w14:textId="4215E1E2" w:rsidR="004B2B8C" w:rsidRPr="00CE6097" w:rsidRDefault="004B2B8C" w:rsidP="0085793C">
            <w:pPr>
              <w:jc w:val="center"/>
              <w:rPr>
                <w:rFonts w:cstheme="minorHAnsi"/>
              </w:rPr>
            </w:pPr>
            <w:bookmarkStart w:id="0" w:name="_GoBack"/>
            <w:bookmarkEnd w:id="0"/>
          </w:p>
        </w:tc>
      </w:tr>
      <w:tr w:rsidR="004B2B8C" w:rsidRPr="00991128" w14:paraId="2E4D7328" w14:textId="77777777" w:rsidTr="001A3AEC">
        <w:trPr>
          <w:trHeight w:val="3310"/>
        </w:trPr>
        <w:tc>
          <w:tcPr>
            <w:tcW w:w="9812" w:type="dxa"/>
            <w:gridSpan w:val="3"/>
          </w:tcPr>
          <w:p w14:paraId="2E4D731C" w14:textId="78B6A6CC" w:rsidR="001F3B9F" w:rsidRPr="00991128" w:rsidRDefault="00DA618A" w:rsidP="007D387E">
            <w:pPr>
              <w:spacing w:before="240"/>
              <w:rPr>
                <w:rFonts w:cstheme="minorHAnsi"/>
              </w:rPr>
            </w:pPr>
            <w:r>
              <w:rPr>
                <w:rFonts w:cstheme="minorHAnsi"/>
                <w:noProof/>
                <w:lang w:eastAsia="fr-BE"/>
              </w:rPr>
              <w:drawing>
                <wp:anchor distT="0" distB="0" distL="114300" distR="114300" simplePos="0" relativeHeight="251655168" behindDoc="1" locked="0" layoutInCell="1" allowOverlap="1" wp14:anchorId="29B765C6" wp14:editId="27B391C7">
                  <wp:simplePos x="0" y="0"/>
                  <wp:positionH relativeFrom="column">
                    <wp:posOffset>5755005</wp:posOffset>
                  </wp:positionH>
                  <wp:positionV relativeFrom="paragraph">
                    <wp:posOffset>0</wp:posOffset>
                  </wp:positionV>
                  <wp:extent cx="394335" cy="1675765"/>
                  <wp:effectExtent l="0" t="0" r="5715" b="635"/>
                  <wp:wrapTight wrapText="bothSides">
                    <wp:wrapPolygon edited="0">
                      <wp:start x="0" y="0"/>
                      <wp:lineTo x="0" y="21363"/>
                      <wp:lineTo x="20870" y="21363"/>
                      <wp:lineTo x="2087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ffraction 1.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94335" cy="1675765"/>
                          </a:xfrm>
                          <a:prstGeom prst="rect">
                            <a:avLst/>
                          </a:prstGeom>
                        </pic:spPr>
                      </pic:pic>
                    </a:graphicData>
                  </a:graphic>
                  <wp14:sizeRelH relativeFrom="page">
                    <wp14:pctWidth>0</wp14:pctWidth>
                  </wp14:sizeRelH>
                  <wp14:sizeRelV relativeFrom="page">
                    <wp14:pctHeight>0</wp14:pctHeight>
                  </wp14:sizeRelV>
                </wp:anchor>
              </w:drawing>
            </w:r>
            <w:r w:rsidR="004B2B8C" w:rsidRPr="00991128">
              <w:rPr>
                <w:rFonts w:cstheme="minorHAnsi"/>
              </w:rPr>
              <w:t xml:space="preserve">Liste du matériel et </w:t>
            </w:r>
            <w:r w:rsidR="0004074D" w:rsidRPr="00991128">
              <w:rPr>
                <w:rFonts w:cstheme="minorHAnsi"/>
              </w:rPr>
              <w:t xml:space="preserve">des </w:t>
            </w:r>
            <w:r w:rsidR="004B2B8C" w:rsidRPr="00991128">
              <w:rPr>
                <w:rFonts w:cstheme="minorHAnsi"/>
              </w:rPr>
              <w:t>produits nécessaires :</w:t>
            </w:r>
            <w:r w:rsidR="0085793C" w:rsidRPr="00991128">
              <w:rPr>
                <w:rFonts w:cstheme="minorHAnsi"/>
                <w:noProof/>
                <w:lang w:eastAsia="fr-BE"/>
              </w:rPr>
              <w:t xml:space="preserve"> </w:t>
            </w:r>
          </w:p>
          <w:p w14:paraId="2E4D7320" w14:textId="15A5B20B" w:rsidR="00AF74C6" w:rsidRPr="00991128" w:rsidRDefault="00AF74C6" w:rsidP="003449C3">
            <w:pPr>
              <w:spacing w:before="120"/>
              <w:ind w:left="709"/>
              <w:jc w:val="both"/>
              <w:rPr>
                <w:rFonts w:cstheme="minorHAnsi"/>
              </w:rPr>
            </w:pPr>
            <w:r w:rsidRPr="00991128">
              <w:rPr>
                <w:rFonts w:cstheme="minorHAnsi"/>
              </w:rPr>
              <w:t xml:space="preserve">- </w:t>
            </w:r>
            <w:r w:rsidR="007D5E8D">
              <w:rPr>
                <w:rFonts w:cstheme="minorHAnsi"/>
              </w:rPr>
              <w:t xml:space="preserve">Un </w:t>
            </w:r>
            <w:r w:rsidR="00DA618A">
              <w:rPr>
                <w:rFonts w:cstheme="minorHAnsi"/>
              </w:rPr>
              <w:t>(</w:t>
            </w:r>
            <w:r w:rsidR="007D5E8D">
              <w:rPr>
                <w:rFonts w:cstheme="minorHAnsi"/>
              </w:rPr>
              <w:t>pointeur</w:t>
            </w:r>
            <w:r w:rsidR="00DA618A">
              <w:rPr>
                <w:rFonts w:cstheme="minorHAnsi"/>
              </w:rPr>
              <w:t>)</w:t>
            </w:r>
            <w:r w:rsidR="007D5E8D">
              <w:rPr>
                <w:rFonts w:cstheme="minorHAnsi"/>
              </w:rPr>
              <w:t xml:space="preserve"> Laser. (Un petit télémètre Laser est particulièrement intéressant puisqu’en plus de fournir le faisceau, il donne la distance entre la source lumineuse et l’écran).</w:t>
            </w:r>
          </w:p>
          <w:p w14:paraId="2E4D7321" w14:textId="467F9AB5" w:rsidR="0085793C" w:rsidRDefault="00FD19A6" w:rsidP="003449C3">
            <w:pPr>
              <w:ind w:left="708"/>
              <w:jc w:val="both"/>
              <w:rPr>
                <w:rFonts w:cstheme="minorHAnsi"/>
              </w:rPr>
            </w:pPr>
            <w:r>
              <w:rPr>
                <w:rFonts w:cstheme="minorHAnsi"/>
              </w:rPr>
              <w:t>- Des obstacles (cheveux, fils, fentes, …)</w:t>
            </w:r>
          </w:p>
          <w:p w14:paraId="2D0B5C72" w14:textId="0451F24F" w:rsidR="00FD19A6" w:rsidRDefault="00FD19A6" w:rsidP="003449C3">
            <w:pPr>
              <w:ind w:left="708"/>
              <w:jc w:val="both"/>
              <w:rPr>
                <w:rFonts w:cstheme="minorHAnsi"/>
              </w:rPr>
            </w:pPr>
            <w:r>
              <w:rPr>
                <w:rFonts w:cstheme="minorHAnsi"/>
              </w:rPr>
              <w:t xml:space="preserve">- Un pied à coulisse (intéressant car on peut varier la largeur entre les 2 </w:t>
            </w:r>
            <w:r w:rsidR="00563F61">
              <w:rPr>
                <w:rFonts w:cstheme="minorHAnsi"/>
              </w:rPr>
              <w:t>becs de mesure externes</w:t>
            </w:r>
            <w:r>
              <w:rPr>
                <w:rFonts w:cstheme="minorHAnsi"/>
              </w:rPr>
              <w:t>.</w:t>
            </w:r>
          </w:p>
          <w:p w14:paraId="56C97D3D" w14:textId="2B55C24F" w:rsidR="00DA618A" w:rsidRDefault="00DA618A" w:rsidP="003449C3">
            <w:pPr>
              <w:ind w:left="708"/>
              <w:jc w:val="both"/>
              <w:rPr>
                <w:rFonts w:cstheme="minorHAnsi"/>
              </w:rPr>
            </w:pPr>
            <w:r>
              <w:rPr>
                <w:rFonts w:cstheme="minorHAnsi"/>
              </w:rPr>
              <w:t>- Une latte (et décamètre).</w:t>
            </w:r>
          </w:p>
          <w:p w14:paraId="33013B92" w14:textId="3413BF2E" w:rsidR="00DA618A" w:rsidRPr="00991128" w:rsidRDefault="00DA618A" w:rsidP="003449C3">
            <w:pPr>
              <w:ind w:left="708"/>
              <w:jc w:val="both"/>
              <w:rPr>
                <w:rFonts w:cstheme="minorHAnsi"/>
              </w:rPr>
            </w:pPr>
            <w:r>
              <w:rPr>
                <w:rFonts w:cstheme="minorHAnsi"/>
              </w:rPr>
              <w:t>- Un écran.</w:t>
            </w:r>
          </w:p>
          <w:p w14:paraId="2E4D7322" w14:textId="12849B99" w:rsidR="0085793C" w:rsidRPr="00991128" w:rsidRDefault="00DA618A" w:rsidP="003449C3">
            <w:pPr>
              <w:ind w:left="708"/>
              <w:jc w:val="both"/>
              <w:rPr>
                <w:rFonts w:cstheme="minorHAnsi"/>
              </w:rPr>
            </w:pPr>
            <w:r>
              <w:rPr>
                <w:rFonts w:cstheme="minorHAnsi"/>
              </w:rPr>
              <w:t>- Un local bien occulté.</w:t>
            </w:r>
          </w:p>
          <w:p w14:paraId="2E4D7323" w14:textId="3C34BCB9" w:rsidR="0085793C" w:rsidRPr="00991128" w:rsidRDefault="00DA618A" w:rsidP="003449C3">
            <w:pPr>
              <w:ind w:left="708"/>
              <w:jc w:val="both"/>
              <w:rPr>
                <w:rFonts w:cstheme="minorHAnsi"/>
              </w:rPr>
            </w:pPr>
            <w:r>
              <w:rPr>
                <w:rFonts w:cstheme="minorHAnsi"/>
              </w:rPr>
              <w:t>- Statifs, pinces et noix</w:t>
            </w:r>
            <w:r w:rsidR="00057875">
              <w:rPr>
                <w:rFonts w:cstheme="minorHAnsi"/>
              </w:rPr>
              <w:t xml:space="preserve"> de serrage.</w:t>
            </w:r>
          </w:p>
          <w:p w14:paraId="2E4D7327" w14:textId="7E835369" w:rsidR="0085793C" w:rsidRPr="00991128" w:rsidRDefault="0085793C" w:rsidP="001A3AEC">
            <w:pPr>
              <w:ind w:left="708"/>
              <w:rPr>
                <w:rFonts w:cstheme="minorHAnsi"/>
              </w:rPr>
            </w:pPr>
          </w:p>
        </w:tc>
      </w:tr>
      <w:tr w:rsidR="004B2B8C" w:rsidRPr="00991128" w14:paraId="2E4D732B" w14:textId="77777777" w:rsidTr="0004074D">
        <w:trPr>
          <w:trHeight w:val="1418"/>
        </w:trPr>
        <w:tc>
          <w:tcPr>
            <w:tcW w:w="9812" w:type="dxa"/>
            <w:gridSpan w:val="3"/>
          </w:tcPr>
          <w:p w14:paraId="2E4D7329" w14:textId="3B0A2295" w:rsidR="0085793C" w:rsidRPr="00991128" w:rsidRDefault="003449C3" w:rsidP="001A3AEC">
            <w:pPr>
              <w:spacing w:before="240" w:line="276" w:lineRule="auto"/>
              <w:rPr>
                <w:rFonts w:cstheme="minorHAnsi"/>
              </w:rPr>
            </w:pPr>
            <w:r>
              <w:rPr>
                <w:rFonts w:cstheme="minorHAnsi"/>
                <w:noProof/>
                <w:lang w:eastAsia="fr-BE"/>
              </w:rPr>
              <w:drawing>
                <wp:anchor distT="0" distB="0" distL="114300" distR="114300" simplePos="0" relativeHeight="251656192" behindDoc="1" locked="0" layoutInCell="1" allowOverlap="1" wp14:anchorId="68CB33A2" wp14:editId="2055FB5C">
                  <wp:simplePos x="0" y="0"/>
                  <wp:positionH relativeFrom="column">
                    <wp:posOffset>5279390</wp:posOffset>
                  </wp:positionH>
                  <wp:positionV relativeFrom="paragraph">
                    <wp:posOffset>123825</wp:posOffset>
                  </wp:positionV>
                  <wp:extent cx="869950" cy="903605"/>
                  <wp:effectExtent l="0" t="0" r="6350" b="0"/>
                  <wp:wrapTight wrapText="bothSides">
                    <wp:wrapPolygon edited="0">
                      <wp:start x="0" y="0"/>
                      <wp:lineTo x="0" y="20947"/>
                      <wp:lineTo x="21285" y="20947"/>
                      <wp:lineTo x="2128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s et diffrac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9950" cy="903605"/>
                          </a:xfrm>
                          <a:prstGeom prst="rect">
                            <a:avLst/>
                          </a:prstGeom>
                        </pic:spPr>
                      </pic:pic>
                    </a:graphicData>
                  </a:graphic>
                  <wp14:sizeRelH relativeFrom="page">
                    <wp14:pctWidth>0</wp14:pctWidth>
                  </wp14:sizeRelH>
                  <wp14:sizeRelV relativeFrom="page">
                    <wp14:pctHeight>0</wp14:pctHeight>
                  </wp14:sizeRelV>
                </wp:anchor>
              </w:drawing>
            </w:r>
            <w:r w:rsidR="003309E0" w:rsidRPr="00991128">
              <w:rPr>
                <w:rFonts w:cstheme="minorHAnsi"/>
              </w:rPr>
              <w:t>R</w:t>
            </w:r>
            <w:r w:rsidR="004B2B8C" w:rsidRPr="00991128">
              <w:rPr>
                <w:rFonts w:cstheme="minorHAnsi"/>
              </w:rPr>
              <w:t>ecommandations</w:t>
            </w:r>
            <w:r w:rsidR="00A53FC9" w:rsidRPr="00991128">
              <w:rPr>
                <w:rFonts w:cstheme="minorHAnsi"/>
              </w:rPr>
              <w:t xml:space="preserve"> </w:t>
            </w:r>
            <w:r w:rsidR="00CE6097" w:rsidRPr="00991128">
              <w:rPr>
                <w:rFonts w:cstheme="minorHAnsi"/>
              </w:rPr>
              <w:t xml:space="preserve">pour réaliser l’expérience </w:t>
            </w:r>
            <w:r w:rsidR="004B2B8C" w:rsidRPr="00991128">
              <w:rPr>
                <w:rFonts w:cstheme="minorHAnsi"/>
              </w:rPr>
              <w:t>:</w:t>
            </w:r>
            <w:r w:rsidR="0004074D" w:rsidRPr="00991128">
              <w:rPr>
                <w:rFonts w:cstheme="minorHAnsi"/>
              </w:rPr>
              <w:t xml:space="preserve"> </w:t>
            </w:r>
          </w:p>
          <w:p w14:paraId="35EFDEAD" w14:textId="0EAA179C" w:rsidR="00137871" w:rsidRDefault="0004074D" w:rsidP="00997FC9">
            <w:pPr>
              <w:spacing w:line="276" w:lineRule="auto"/>
              <w:ind w:left="709"/>
              <w:jc w:val="both"/>
              <w:rPr>
                <w:rFonts w:cstheme="minorHAnsi"/>
              </w:rPr>
            </w:pPr>
            <w:r w:rsidRPr="00991128">
              <w:rPr>
                <w:rFonts w:cstheme="minorHAnsi"/>
              </w:rPr>
              <w:t xml:space="preserve">- </w:t>
            </w:r>
            <w:r w:rsidR="003449C3">
              <w:rPr>
                <w:rFonts w:cstheme="minorHAnsi"/>
              </w:rPr>
              <w:t>Recommandations d’usage lors de l’emploi d’un Laser.</w:t>
            </w:r>
          </w:p>
          <w:p w14:paraId="42469317" w14:textId="118CE665" w:rsidR="00DA618A" w:rsidRDefault="00DA618A" w:rsidP="00997FC9">
            <w:pPr>
              <w:spacing w:line="276" w:lineRule="auto"/>
              <w:ind w:left="709"/>
              <w:jc w:val="both"/>
              <w:rPr>
                <w:rFonts w:cstheme="minorHAnsi"/>
              </w:rPr>
            </w:pPr>
            <w:r>
              <w:rPr>
                <w:rFonts w:cstheme="minorHAnsi"/>
              </w:rPr>
              <w:t xml:space="preserve">- </w:t>
            </w:r>
            <w:r w:rsidR="003449C3">
              <w:rPr>
                <w:rFonts w:cstheme="minorHAnsi"/>
              </w:rPr>
              <w:t xml:space="preserve">La distance entre </w:t>
            </w:r>
            <w:r w:rsidR="00057875">
              <w:rPr>
                <w:rFonts w:cstheme="minorHAnsi"/>
              </w:rPr>
              <w:t>les obstacles (cheveux, fils, fentes, …)</w:t>
            </w:r>
            <w:r w:rsidR="003449C3">
              <w:rPr>
                <w:rFonts w:cstheme="minorHAnsi"/>
              </w:rPr>
              <w:t xml:space="preserve"> et l’écran doit au moins être de 5 m.</w:t>
            </w:r>
          </w:p>
          <w:p w14:paraId="519C3482" w14:textId="1C5127C6" w:rsidR="00AA5450" w:rsidRDefault="003449C3" w:rsidP="00997FC9">
            <w:pPr>
              <w:spacing w:after="120" w:line="276" w:lineRule="auto"/>
              <w:ind w:left="709"/>
              <w:jc w:val="both"/>
              <w:rPr>
                <w:rFonts w:cstheme="minorHAnsi"/>
              </w:rPr>
            </w:pPr>
            <w:r>
              <w:rPr>
                <w:rFonts w:cstheme="minorHAnsi"/>
              </w:rPr>
              <w:t>- Découper une fenêtre dans un morceau de carton et tendre les fils (ou utiliser un cache de diapositive)</w:t>
            </w:r>
            <w:r w:rsidR="00057875">
              <w:rPr>
                <w:rFonts w:cstheme="minorHAnsi"/>
              </w:rPr>
              <w:t xml:space="preserve"> ou réaliser une fente calibrée.</w:t>
            </w:r>
          </w:p>
          <w:p w14:paraId="2E4D732A" w14:textId="2908CC8E" w:rsidR="001A3AEC" w:rsidRPr="00991128" w:rsidRDefault="001A3AEC" w:rsidP="003449C3">
            <w:pPr>
              <w:spacing w:after="120"/>
              <w:ind w:left="709"/>
              <w:jc w:val="both"/>
              <w:rPr>
                <w:rFonts w:cstheme="minorHAnsi"/>
              </w:rPr>
            </w:pPr>
          </w:p>
        </w:tc>
      </w:tr>
      <w:tr w:rsidR="003309E0" w:rsidRPr="00991128" w14:paraId="046403BB" w14:textId="77777777" w:rsidTr="0004074D">
        <w:trPr>
          <w:trHeight w:val="1418"/>
        </w:trPr>
        <w:tc>
          <w:tcPr>
            <w:tcW w:w="9812" w:type="dxa"/>
            <w:gridSpan w:val="3"/>
          </w:tcPr>
          <w:p w14:paraId="0658CA76" w14:textId="0E823403" w:rsidR="003309E0" w:rsidRDefault="00161367" w:rsidP="00CE606C">
            <w:pPr>
              <w:spacing w:before="240"/>
              <w:jc w:val="both"/>
              <w:rPr>
                <w:rFonts w:cstheme="minorHAnsi"/>
              </w:rPr>
            </w:pPr>
            <w:r w:rsidRPr="007E6F49">
              <w:rPr>
                <w:rFonts w:cstheme="minorHAnsi"/>
              </w:rPr>
              <w:t>E</w:t>
            </w:r>
            <w:r w:rsidR="003309E0" w:rsidRPr="007E6F49">
              <w:rPr>
                <w:rFonts w:cstheme="minorHAnsi"/>
              </w:rPr>
              <w:t>xploit</w:t>
            </w:r>
            <w:r w:rsidRPr="007E6F49">
              <w:rPr>
                <w:rFonts w:cstheme="minorHAnsi"/>
              </w:rPr>
              <w:t>ation pédagogique :</w:t>
            </w:r>
          </w:p>
          <w:p w14:paraId="095B85FD" w14:textId="3E5B9796" w:rsidR="00997FC9" w:rsidRDefault="00997FC9" w:rsidP="00997FC9">
            <w:pPr>
              <w:jc w:val="both"/>
              <w:rPr>
                <w:rFonts w:cstheme="minorHAnsi"/>
              </w:rPr>
            </w:pPr>
            <w:r>
              <w:rPr>
                <w:rFonts w:cstheme="minorHAnsi"/>
              </w:rPr>
              <w:t>- La figure de diffraction permet :</w:t>
            </w:r>
          </w:p>
          <w:p w14:paraId="26AAE531" w14:textId="53CEB32B" w:rsidR="00997FC9" w:rsidRDefault="00997FC9" w:rsidP="00997FC9">
            <w:pPr>
              <w:jc w:val="both"/>
              <w:rPr>
                <w:rFonts w:cstheme="minorHAnsi"/>
              </w:rPr>
            </w:pPr>
            <w:r>
              <w:rPr>
                <w:rFonts w:cstheme="minorHAnsi"/>
              </w:rPr>
              <w:t xml:space="preserve">            - De déterminer </w:t>
            </w:r>
            <w:r w:rsidR="00057875">
              <w:rPr>
                <w:rFonts w:cstheme="minorHAnsi"/>
              </w:rPr>
              <w:t>la</w:t>
            </w:r>
            <w:r>
              <w:rPr>
                <w:rFonts w:cstheme="minorHAnsi"/>
              </w:rPr>
              <w:t xml:space="preserve"> longueur d’onde</w:t>
            </w:r>
            <w:r w:rsidR="00057875">
              <w:rPr>
                <w:rFonts w:cstheme="minorHAnsi"/>
              </w:rPr>
              <w:t xml:space="preserve"> du faisceau laser</w:t>
            </w:r>
            <w:r>
              <w:rPr>
                <w:rFonts w:cstheme="minorHAnsi"/>
              </w:rPr>
              <w:t>.</w:t>
            </w:r>
          </w:p>
          <w:p w14:paraId="02E32469" w14:textId="6116492B" w:rsidR="00997FC9" w:rsidRDefault="00997FC9" w:rsidP="00997FC9">
            <w:pPr>
              <w:jc w:val="both"/>
              <w:rPr>
                <w:rFonts w:cstheme="minorHAnsi"/>
              </w:rPr>
            </w:pPr>
            <w:r>
              <w:rPr>
                <w:rFonts w:cstheme="minorHAnsi"/>
              </w:rPr>
              <w:t xml:space="preserve">            - De calculer la largeur d’une fente ou la taille d’un obstacle</w:t>
            </w:r>
            <w:r w:rsidR="00057875">
              <w:rPr>
                <w:rFonts w:cstheme="minorHAnsi"/>
              </w:rPr>
              <w:t xml:space="preserve"> à partir de la mesure de la longueur d’onde</w:t>
            </w:r>
            <w:r>
              <w:rPr>
                <w:rFonts w:cstheme="minorHAnsi"/>
              </w:rPr>
              <w:t>.</w:t>
            </w:r>
          </w:p>
          <w:p w14:paraId="35CB44E3" w14:textId="77777777" w:rsidR="00997FC9" w:rsidRPr="007E6F49" w:rsidRDefault="00997FC9" w:rsidP="00997FC9">
            <w:pPr>
              <w:jc w:val="both"/>
              <w:rPr>
                <w:rFonts w:cstheme="minorHAnsi"/>
              </w:rPr>
            </w:pPr>
          </w:p>
          <w:p w14:paraId="7F35D324" w14:textId="7A1B0C8B" w:rsidR="009701B8" w:rsidRPr="002068DB" w:rsidRDefault="00161367" w:rsidP="00CE606C">
            <w:pPr>
              <w:pStyle w:val="Corpsdetexte"/>
              <w:rPr>
                <w:rFonts w:asciiTheme="minorHAnsi" w:hAnsiTheme="minorHAnsi" w:cstheme="minorHAnsi"/>
                <w:b w:val="0"/>
                <w:i w:val="0"/>
                <w:sz w:val="22"/>
                <w:szCs w:val="22"/>
              </w:rPr>
            </w:pPr>
            <w:r w:rsidRPr="002068DB">
              <w:rPr>
                <w:rFonts w:asciiTheme="minorHAnsi" w:hAnsiTheme="minorHAnsi" w:cstheme="minorHAnsi"/>
                <w:b w:val="0"/>
                <w:i w:val="0"/>
                <w:sz w:val="22"/>
                <w:szCs w:val="22"/>
              </w:rPr>
              <w:t xml:space="preserve">- </w:t>
            </w:r>
            <w:r w:rsidR="009701B8" w:rsidRPr="002068DB">
              <w:rPr>
                <w:rFonts w:asciiTheme="minorHAnsi" w:hAnsiTheme="minorHAnsi" w:cstheme="minorHAnsi"/>
                <w:b w:val="0"/>
                <w:i w:val="0"/>
                <w:sz w:val="22"/>
                <w:szCs w:val="22"/>
              </w:rPr>
              <w:t>Pour rappel, la diffraction est la propriété qu'ont les ondes de pouvoir être déviées (diffractées) lorsqu'elles franchissent des obstacles ou lorsqu'elles passent au travers de fentes</w:t>
            </w:r>
            <w:r w:rsidR="00057875">
              <w:rPr>
                <w:rFonts w:asciiTheme="minorHAnsi" w:hAnsiTheme="minorHAnsi" w:cstheme="minorHAnsi"/>
                <w:b w:val="0"/>
                <w:i w:val="0"/>
                <w:sz w:val="22"/>
                <w:szCs w:val="22"/>
              </w:rPr>
              <w:t xml:space="preserve"> étroites</w:t>
            </w:r>
            <w:r w:rsidR="009701B8" w:rsidRPr="002068DB">
              <w:rPr>
                <w:rFonts w:asciiTheme="minorHAnsi" w:hAnsiTheme="minorHAnsi" w:cstheme="minorHAnsi"/>
                <w:b w:val="0"/>
                <w:i w:val="0"/>
                <w:sz w:val="22"/>
                <w:szCs w:val="22"/>
              </w:rPr>
              <w:t>.</w:t>
            </w:r>
          </w:p>
          <w:p w14:paraId="4EF2107A" w14:textId="43789D70" w:rsidR="009701B8" w:rsidRPr="002068DB" w:rsidRDefault="009701B8" w:rsidP="00CE606C">
            <w:pPr>
              <w:pStyle w:val="Corpsdetexte"/>
              <w:spacing w:after="360"/>
              <w:rPr>
                <w:rFonts w:asciiTheme="minorHAnsi" w:hAnsiTheme="minorHAnsi" w:cstheme="minorHAnsi"/>
                <w:b w:val="0"/>
                <w:i w:val="0"/>
                <w:sz w:val="22"/>
                <w:szCs w:val="22"/>
              </w:rPr>
            </w:pPr>
            <w:r w:rsidRPr="002068DB">
              <w:rPr>
                <w:rFonts w:asciiTheme="minorHAnsi" w:hAnsiTheme="minorHAnsi" w:cstheme="minorHAnsi"/>
                <w:b w:val="0"/>
                <w:i w:val="0"/>
                <w:sz w:val="22"/>
                <w:szCs w:val="22"/>
              </w:rPr>
              <w:t xml:space="preserve">Cette diffraction peut être expliquée par le </w:t>
            </w:r>
            <w:r w:rsidR="00057875">
              <w:rPr>
                <w:rFonts w:asciiTheme="minorHAnsi" w:hAnsiTheme="minorHAnsi" w:cstheme="minorHAnsi"/>
                <w:b w:val="0"/>
                <w:i w:val="0"/>
                <w:sz w:val="22"/>
                <w:szCs w:val="22"/>
              </w:rPr>
              <w:t>p</w:t>
            </w:r>
            <w:r w:rsidRPr="002068DB">
              <w:rPr>
                <w:rFonts w:asciiTheme="minorHAnsi" w:hAnsiTheme="minorHAnsi" w:cstheme="minorHAnsi"/>
                <w:b w:val="0"/>
                <w:i w:val="0"/>
                <w:sz w:val="22"/>
                <w:szCs w:val="22"/>
              </w:rPr>
              <w:t>rincipe d'Huygens en considérant chaque point de la fente comme autant de sources de vibration qui émettent des ondelettes. Ces ondelettes permettent la diffraction de l'onde incidente et peuvent interférer entre elles.</w:t>
            </w:r>
          </w:p>
          <w:p w14:paraId="1918F058" w14:textId="11E8C09B" w:rsidR="00CE606C" w:rsidRPr="007E6F49" w:rsidRDefault="00941ED7" w:rsidP="00997FC9">
            <w:pPr>
              <w:pStyle w:val="Corpsdetexte"/>
              <w:rPr>
                <w:rFonts w:asciiTheme="minorHAnsi" w:hAnsiTheme="minorHAnsi" w:cstheme="minorHAnsi"/>
                <w:b w:val="0"/>
                <w:i w:val="0"/>
                <w:sz w:val="22"/>
                <w:szCs w:val="22"/>
              </w:rPr>
            </w:pPr>
            <w:r>
              <w:rPr>
                <w:rFonts w:asciiTheme="minorHAnsi" w:hAnsiTheme="minorHAnsi" w:cstheme="minorHAnsi"/>
                <w:b w:val="0"/>
                <w:i w:val="0"/>
                <w:noProof/>
                <w:sz w:val="22"/>
                <w:szCs w:val="22"/>
                <w:lang w:eastAsia="fr-BE"/>
              </w:rPr>
              <w:drawing>
                <wp:anchor distT="0" distB="0" distL="114300" distR="114300" simplePos="0" relativeHeight="251659264" behindDoc="1" locked="0" layoutInCell="1" allowOverlap="1" wp14:anchorId="595DB20F" wp14:editId="6BDD1B73">
                  <wp:simplePos x="0" y="0"/>
                  <wp:positionH relativeFrom="column">
                    <wp:posOffset>4460240</wp:posOffset>
                  </wp:positionH>
                  <wp:positionV relativeFrom="paragraph">
                    <wp:posOffset>0</wp:posOffset>
                  </wp:positionV>
                  <wp:extent cx="1689187" cy="463574"/>
                  <wp:effectExtent l="0" t="0" r="6350" b="0"/>
                  <wp:wrapTight wrapText="bothSides">
                    <wp:wrapPolygon edited="0">
                      <wp:start x="0" y="0"/>
                      <wp:lineTo x="0" y="20416"/>
                      <wp:lineTo x="21438" y="20416"/>
                      <wp:lineTo x="21438"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ffraction à l'infini.png"/>
                          <pic:cNvPicPr/>
                        </pic:nvPicPr>
                        <pic:blipFill>
                          <a:blip r:embed="rId10">
                            <a:extLst>
                              <a:ext uri="{28A0092B-C50C-407E-A947-70E740481C1C}">
                                <a14:useLocalDpi xmlns:a14="http://schemas.microsoft.com/office/drawing/2010/main" val="0"/>
                              </a:ext>
                            </a:extLst>
                          </a:blip>
                          <a:stretch>
                            <a:fillRect/>
                          </a:stretch>
                        </pic:blipFill>
                        <pic:spPr>
                          <a:xfrm>
                            <a:off x="0" y="0"/>
                            <a:ext cx="1689187" cy="463574"/>
                          </a:xfrm>
                          <a:prstGeom prst="rect">
                            <a:avLst/>
                          </a:prstGeom>
                        </pic:spPr>
                      </pic:pic>
                    </a:graphicData>
                  </a:graphic>
                  <wp14:sizeRelH relativeFrom="page">
                    <wp14:pctWidth>0</wp14:pctWidth>
                  </wp14:sizeRelH>
                  <wp14:sizeRelV relativeFrom="page">
                    <wp14:pctHeight>0</wp14:pctHeight>
                  </wp14:sizeRelV>
                </wp:anchor>
              </w:drawing>
            </w:r>
            <w:r w:rsidR="00CE606C" w:rsidRPr="007E6F49">
              <w:rPr>
                <w:rFonts w:asciiTheme="minorHAnsi" w:hAnsiTheme="minorHAnsi" w:cstheme="minorHAnsi"/>
                <w:b w:val="0"/>
                <w:i w:val="0"/>
                <w:sz w:val="22"/>
                <w:szCs w:val="22"/>
              </w:rPr>
              <w:t>Dans le cadre d'une diffraction dite "à l'infini" on suppose que la distance D de la fente (ou de l’obstacle) à l'écran tellement plus grande que la largeur, L, de la fente (ou de l’obstacle) que les ondes issues de la fente (Huygens) et se dirigeant vers un point p quelconque de l'écran peuvent être considérées comme parallèles :</w:t>
            </w:r>
          </w:p>
          <w:p w14:paraId="37916CFA" w14:textId="0683479A" w:rsidR="009701B8" w:rsidRPr="007E6F49" w:rsidRDefault="00CE606C" w:rsidP="00CE606C">
            <w:pPr>
              <w:pStyle w:val="Corpsdetexte"/>
              <w:jc w:val="center"/>
              <w:rPr>
                <w:rFonts w:asciiTheme="minorHAnsi" w:hAnsiTheme="minorHAnsi" w:cstheme="minorHAnsi"/>
                <w:b w:val="0"/>
                <w:i w:val="0"/>
                <w:sz w:val="22"/>
                <w:szCs w:val="22"/>
              </w:rPr>
            </w:pPr>
            <w:r w:rsidRPr="007E6F49">
              <w:rPr>
                <w:rFonts w:asciiTheme="minorHAnsi" w:hAnsiTheme="minorHAnsi" w:cstheme="minorHAnsi"/>
                <w:b w:val="0"/>
                <w:i w:val="0"/>
                <w:sz w:val="22"/>
                <w:szCs w:val="22"/>
              </w:rPr>
              <w:t>On montre que</w:t>
            </w:r>
            <w:r w:rsidR="009701B8" w:rsidRPr="007E6F49">
              <w:rPr>
                <w:rFonts w:asciiTheme="minorHAnsi" w:hAnsiTheme="minorHAnsi" w:cstheme="minorHAnsi"/>
                <w:b w:val="0"/>
                <w:i w:val="0"/>
                <w:sz w:val="22"/>
                <w:szCs w:val="22"/>
              </w:rPr>
              <w:t xml:space="preserve"> </w:t>
            </w:r>
            <w:r w:rsidR="009701B8" w:rsidRPr="007E6F49">
              <w:rPr>
                <w:rFonts w:asciiTheme="minorHAnsi" w:hAnsiTheme="minorHAnsi" w:cstheme="minorHAnsi"/>
                <w:b w:val="0"/>
                <w:i w:val="0"/>
                <w:sz w:val="22"/>
                <w:szCs w:val="22"/>
                <w:u w:val="single"/>
              </w:rPr>
              <w:t xml:space="preserve">l'énergie totale envoyée dans une direction </w:t>
            </w:r>
            <w:r w:rsidR="009701B8" w:rsidRPr="007E6F49">
              <w:rPr>
                <w:rFonts w:asciiTheme="minorHAnsi" w:hAnsiTheme="minorHAnsi" w:cstheme="minorHAnsi"/>
                <w:b w:val="0"/>
                <w:i w:val="0"/>
                <w:sz w:val="22"/>
                <w:szCs w:val="22"/>
                <w:u w:val="single"/>
              </w:rPr>
              <w:sym w:font="Symbol" w:char="F071"/>
            </w:r>
            <w:r w:rsidR="009701B8" w:rsidRPr="007E6F49">
              <w:rPr>
                <w:rFonts w:asciiTheme="minorHAnsi" w:hAnsiTheme="minorHAnsi" w:cstheme="minorHAnsi"/>
                <w:b w:val="0"/>
                <w:i w:val="0"/>
                <w:sz w:val="22"/>
                <w:szCs w:val="22"/>
              </w:rPr>
              <w:t xml:space="preserve"> </w:t>
            </w:r>
            <w:r w:rsidR="00057875">
              <w:rPr>
                <w:rFonts w:asciiTheme="minorHAnsi" w:hAnsiTheme="minorHAnsi" w:cstheme="minorHAnsi"/>
                <w:b w:val="0"/>
                <w:i w:val="0"/>
                <w:sz w:val="22"/>
                <w:szCs w:val="22"/>
              </w:rPr>
              <w:t xml:space="preserve">(absence de lumière) </w:t>
            </w:r>
            <w:r w:rsidR="009701B8" w:rsidRPr="007E6F49">
              <w:rPr>
                <w:rFonts w:asciiTheme="minorHAnsi" w:hAnsiTheme="minorHAnsi" w:cstheme="minorHAnsi"/>
                <w:b w:val="0"/>
                <w:i w:val="0"/>
                <w:sz w:val="22"/>
                <w:szCs w:val="22"/>
              </w:rPr>
              <w:t>telle que</w:t>
            </w:r>
          </w:p>
          <w:p w14:paraId="06E37950" w14:textId="2AC4F4B2" w:rsidR="009701B8" w:rsidRPr="007E6F49" w:rsidRDefault="009701B8" w:rsidP="00A859E2">
            <w:pPr>
              <w:pStyle w:val="Corpsdetexte"/>
              <w:jc w:val="center"/>
              <w:rPr>
                <w:rFonts w:asciiTheme="minorHAnsi" w:hAnsiTheme="minorHAnsi" w:cstheme="minorHAnsi"/>
                <w:b w:val="0"/>
                <w:i w:val="0"/>
                <w:sz w:val="22"/>
                <w:szCs w:val="22"/>
              </w:rPr>
            </w:pPr>
            <w:r w:rsidRPr="007E6F49">
              <w:rPr>
                <w:rFonts w:asciiTheme="minorHAnsi" w:hAnsiTheme="minorHAnsi" w:cstheme="minorHAnsi"/>
                <w:i w:val="0"/>
                <w:sz w:val="22"/>
                <w:szCs w:val="22"/>
                <w:lang w:val="de-DE"/>
              </w:rPr>
              <w:t>L sin</w:t>
            </w:r>
            <w:r w:rsidRPr="007E6F49">
              <w:rPr>
                <w:rFonts w:asciiTheme="minorHAnsi" w:hAnsiTheme="minorHAnsi" w:cstheme="minorHAnsi"/>
                <w:i w:val="0"/>
                <w:sz w:val="22"/>
                <w:szCs w:val="22"/>
              </w:rPr>
              <w:sym w:font="Symbol" w:char="F071"/>
            </w:r>
            <w:r w:rsidRPr="007E6F49">
              <w:rPr>
                <w:rFonts w:asciiTheme="minorHAnsi" w:hAnsiTheme="minorHAnsi" w:cstheme="minorHAnsi"/>
                <w:i w:val="0"/>
                <w:sz w:val="22"/>
                <w:szCs w:val="22"/>
                <w:lang w:val="de-DE"/>
              </w:rPr>
              <w:t xml:space="preserve"> = k</w:t>
            </w:r>
            <w:r w:rsidRPr="007E6F49">
              <w:rPr>
                <w:rFonts w:asciiTheme="minorHAnsi" w:hAnsiTheme="minorHAnsi" w:cstheme="minorHAnsi"/>
                <w:i w:val="0"/>
                <w:sz w:val="22"/>
                <w:szCs w:val="22"/>
              </w:rPr>
              <w:sym w:font="Symbol" w:char="F06C"/>
            </w:r>
            <w:r w:rsidR="00A859E2">
              <w:rPr>
                <w:rFonts w:asciiTheme="minorHAnsi" w:hAnsiTheme="minorHAnsi" w:cstheme="minorHAnsi"/>
                <w:i w:val="0"/>
                <w:sz w:val="22"/>
                <w:szCs w:val="22"/>
              </w:rPr>
              <w:t xml:space="preserve">     </w:t>
            </w:r>
            <w:r w:rsidRPr="007E6F49">
              <w:rPr>
                <w:rFonts w:asciiTheme="minorHAnsi" w:hAnsiTheme="minorHAnsi" w:cstheme="minorHAnsi"/>
                <w:b w:val="0"/>
                <w:i w:val="0"/>
                <w:sz w:val="22"/>
                <w:szCs w:val="22"/>
                <w:u w:val="single"/>
              </w:rPr>
              <w:t>est nulle</w:t>
            </w:r>
            <w:r w:rsidRPr="007E6F49">
              <w:rPr>
                <w:rFonts w:asciiTheme="minorHAnsi" w:hAnsiTheme="minorHAnsi" w:cstheme="minorHAnsi"/>
                <w:b w:val="0"/>
                <w:i w:val="0"/>
                <w:sz w:val="22"/>
                <w:szCs w:val="22"/>
              </w:rPr>
              <w:t>.</w:t>
            </w:r>
          </w:p>
          <w:p w14:paraId="36136327" w14:textId="60EC17B2" w:rsidR="009701B8" w:rsidRDefault="00A859E2" w:rsidP="00CE606C">
            <w:pPr>
              <w:pStyle w:val="Corpsdetexte"/>
              <w:spacing w:after="120"/>
              <w:rPr>
                <w:rFonts w:asciiTheme="minorHAnsi" w:hAnsiTheme="minorHAnsi" w:cstheme="minorHAnsi"/>
                <w:b w:val="0"/>
                <w:i w:val="0"/>
                <w:sz w:val="22"/>
                <w:szCs w:val="22"/>
              </w:rPr>
            </w:pPr>
            <w:r>
              <w:rPr>
                <w:rFonts w:asciiTheme="minorHAnsi" w:hAnsiTheme="minorHAnsi" w:cstheme="minorHAnsi"/>
                <w:b w:val="0"/>
                <w:i w:val="0"/>
                <w:noProof/>
                <w:sz w:val="22"/>
                <w:szCs w:val="22"/>
                <w:lang w:eastAsia="fr-BE"/>
              </w:rPr>
              <w:lastRenderedPageBreak/>
              <w:drawing>
                <wp:anchor distT="0" distB="0" distL="114300" distR="114300" simplePos="0" relativeHeight="251658240" behindDoc="1" locked="0" layoutInCell="1" allowOverlap="1" wp14:anchorId="046AB453" wp14:editId="52554BB4">
                  <wp:simplePos x="0" y="0"/>
                  <wp:positionH relativeFrom="column">
                    <wp:posOffset>-65405</wp:posOffset>
                  </wp:positionH>
                  <wp:positionV relativeFrom="paragraph">
                    <wp:posOffset>113030</wp:posOffset>
                  </wp:positionV>
                  <wp:extent cx="2533650" cy="1414780"/>
                  <wp:effectExtent l="0" t="0" r="0" b="0"/>
                  <wp:wrapTight wrapText="bothSides">
                    <wp:wrapPolygon edited="0">
                      <wp:start x="0" y="0"/>
                      <wp:lineTo x="0" y="21232"/>
                      <wp:lineTo x="21438" y="21232"/>
                      <wp:lineTo x="2143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uygens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3650" cy="1414780"/>
                          </a:xfrm>
                          <a:prstGeom prst="rect">
                            <a:avLst/>
                          </a:prstGeom>
                        </pic:spPr>
                      </pic:pic>
                    </a:graphicData>
                  </a:graphic>
                  <wp14:sizeRelH relativeFrom="page">
                    <wp14:pctWidth>0</wp14:pctWidth>
                  </wp14:sizeRelH>
                  <wp14:sizeRelV relativeFrom="page">
                    <wp14:pctHeight>0</wp14:pctHeight>
                  </wp14:sizeRelV>
                </wp:anchor>
              </w:drawing>
            </w:r>
            <w:r w:rsidR="00A9191D" w:rsidRPr="002068DB">
              <w:rPr>
                <w:rFonts w:cstheme="minorHAnsi"/>
                <w:noProof/>
                <w:u w:val="single"/>
                <w:lang w:eastAsia="fr-BE"/>
              </w:rPr>
              <w:drawing>
                <wp:anchor distT="0" distB="0" distL="114300" distR="114300" simplePos="0" relativeHeight="251657216" behindDoc="1" locked="0" layoutInCell="1" allowOverlap="1" wp14:anchorId="61733C37" wp14:editId="52DE19BB">
                  <wp:simplePos x="0" y="0"/>
                  <wp:positionH relativeFrom="column">
                    <wp:posOffset>4117975</wp:posOffset>
                  </wp:positionH>
                  <wp:positionV relativeFrom="paragraph">
                    <wp:posOffset>0</wp:posOffset>
                  </wp:positionV>
                  <wp:extent cx="2040890" cy="3079750"/>
                  <wp:effectExtent l="0" t="0" r="0" b="6350"/>
                  <wp:wrapTight wrapText="bothSides">
                    <wp:wrapPolygon edited="0">
                      <wp:start x="0" y="0"/>
                      <wp:lineTo x="0" y="21511"/>
                      <wp:lineTo x="21371" y="21511"/>
                      <wp:lineTo x="21371"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uyge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0890" cy="3079750"/>
                          </a:xfrm>
                          <a:prstGeom prst="rect">
                            <a:avLst/>
                          </a:prstGeom>
                        </pic:spPr>
                      </pic:pic>
                    </a:graphicData>
                  </a:graphic>
                  <wp14:sizeRelH relativeFrom="page">
                    <wp14:pctWidth>0</wp14:pctWidth>
                  </wp14:sizeRelH>
                  <wp14:sizeRelV relativeFrom="page">
                    <wp14:pctHeight>0</wp14:pctHeight>
                  </wp14:sizeRelV>
                </wp:anchor>
              </w:drawing>
            </w:r>
            <w:r w:rsidR="002068DB" w:rsidRPr="002068DB">
              <w:rPr>
                <w:rFonts w:asciiTheme="minorHAnsi" w:hAnsiTheme="minorHAnsi" w:cstheme="minorHAnsi"/>
                <w:b w:val="0"/>
                <w:i w:val="0"/>
                <w:sz w:val="22"/>
                <w:szCs w:val="22"/>
                <w:u w:val="single"/>
              </w:rPr>
              <w:t>Rem</w:t>
            </w:r>
            <w:r w:rsidR="002068DB">
              <w:rPr>
                <w:rFonts w:asciiTheme="minorHAnsi" w:hAnsiTheme="minorHAnsi" w:cstheme="minorHAnsi"/>
                <w:b w:val="0"/>
                <w:i w:val="0"/>
                <w:sz w:val="22"/>
                <w:szCs w:val="22"/>
              </w:rPr>
              <w:t xml:space="preserve">. : </w:t>
            </w:r>
            <w:r w:rsidR="002068DB" w:rsidRPr="002068DB">
              <w:rPr>
                <w:rFonts w:asciiTheme="minorHAnsi" w:hAnsiTheme="minorHAnsi" w:cstheme="minorHAnsi"/>
                <w:b w:val="0"/>
                <w:i w:val="0"/>
                <w:sz w:val="22"/>
                <w:szCs w:val="22"/>
                <w:lang w:val="de-DE"/>
              </w:rPr>
              <w:t>sin</w:t>
            </w:r>
            <w:r w:rsidR="002068DB" w:rsidRPr="002068DB">
              <w:rPr>
                <w:rFonts w:asciiTheme="minorHAnsi" w:hAnsiTheme="minorHAnsi" w:cstheme="minorHAnsi"/>
                <w:b w:val="0"/>
                <w:i w:val="0"/>
                <w:sz w:val="22"/>
                <w:szCs w:val="22"/>
              </w:rPr>
              <w:sym w:font="Symbol" w:char="F071"/>
            </w:r>
            <w:r w:rsidR="002068DB" w:rsidRPr="002068DB">
              <w:rPr>
                <w:rFonts w:asciiTheme="minorHAnsi" w:hAnsiTheme="minorHAnsi" w:cstheme="minorHAnsi"/>
                <w:b w:val="0"/>
                <w:i w:val="0"/>
                <w:sz w:val="22"/>
                <w:szCs w:val="22"/>
              </w:rPr>
              <w:t xml:space="preserve"> </w:t>
            </w:r>
            <w:r w:rsidR="002068DB" w:rsidRPr="002068DB">
              <w:rPr>
                <w:rFonts w:asciiTheme="minorHAnsi" w:hAnsiTheme="minorHAnsi" w:cstheme="minorHAnsi"/>
                <w:b w:val="0"/>
                <w:i w:val="0"/>
                <w:sz w:val="22"/>
                <w:szCs w:val="22"/>
              </w:rPr>
              <w:sym w:font="Symbol" w:char="F0BB"/>
            </w:r>
            <w:r w:rsidR="002068DB" w:rsidRPr="002068DB">
              <w:rPr>
                <w:rFonts w:asciiTheme="minorHAnsi" w:hAnsiTheme="minorHAnsi" w:cstheme="minorHAnsi"/>
                <w:b w:val="0"/>
                <w:i w:val="0"/>
                <w:sz w:val="22"/>
                <w:szCs w:val="22"/>
              </w:rPr>
              <w:t xml:space="preserve"> tg</w:t>
            </w:r>
            <w:r w:rsidR="002068DB" w:rsidRPr="002068DB">
              <w:rPr>
                <w:rFonts w:asciiTheme="minorHAnsi" w:hAnsiTheme="minorHAnsi" w:cstheme="minorHAnsi"/>
                <w:b w:val="0"/>
                <w:i w:val="0"/>
                <w:sz w:val="22"/>
                <w:szCs w:val="22"/>
              </w:rPr>
              <w:sym w:font="Symbol" w:char="F071"/>
            </w:r>
            <w:r w:rsidR="002068DB">
              <w:rPr>
                <w:rFonts w:asciiTheme="minorHAnsi" w:hAnsiTheme="minorHAnsi" w:cstheme="minorHAnsi"/>
                <w:b w:val="0"/>
                <w:i w:val="0"/>
                <w:sz w:val="22"/>
                <w:szCs w:val="22"/>
              </w:rPr>
              <w:t xml:space="preserve"> </w:t>
            </w:r>
            <w:r w:rsidR="00C226B8" w:rsidRPr="002068DB">
              <w:rPr>
                <w:rFonts w:asciiTheme="minorHAnsi" w:hAnsiTheme="minorHAnsi" w:cstheme="minorHAnsi"/>
                <w:b w:val="0"/>
                <w:i w:val="0"/>
                <w:sz w:val="22"/>
                <w:szCs w:val="22"/>
              </w:rPr>
              <w:sym w:font="Symbol" w:char="F0BB"/>
            </w:r>
            <w:r w:rsidR="00C226B8">
              <w:rPr>
                <w:rFonts w:asciiTheme="minorHAnsi" w:hAnsiTheme="minorHAnsi" w:cstheme="minorHAnsi"/>
                <w:b w:val="0"/>
                <w:i w:val="0"/>
                <w:sz w:val="22"/>
                <w:szCs w:val="22"/>
              </w:rPr>
              <w:t xml:space="preserve"> </w:t>
            </w:r>
            <w:r w:rsidR="00C226B8" w:rsidRPr="002068DB">
              <w:rPr>
                <w:rFonts w:asciiTheme="minorHAnsi" w:hAnsiTheme="minorHAnsi" w:cstheme="minorHAnsi"/>
                <w:b w:val="0"/>
                <w:i w:val="0"/>
                <w:sz w:val="22"/>
                <w:szCs w:val="22"/>
              </w:rPr>
              <w:sym w:font="Symbol" w:char="F071"/>
            </w:r>
            <w:r w:rsidR="00C226B8">
              <w:rPr>
                <w:rFonts w:asciiTheme="minorHAnsi" w:hAnsiTheme="minorHAnsi" w:cstheme="minorHAnsi"/>
                <w:b w:val="0"/>
                <w:i w:val="0"/>
                <w:sz w:val="22"/>
                <w:szCs w:val="22"/>
              </w:rPr>
              <w:t xml:space="preserve"> </w:t>
            </w:r>
            <w:r w:rsidR="002068DB">
              <w:rPr>
                <w:rFonts w:asciiTheme="minorHAnsi" w:hAnsiTheme="minorHAnsi" w:cstheme="minorHAnsi"/>
                <w:b w:val="0"/>
                <w:i w:val="0"/>
                <w:sz w:val="22"/>
                <w:szCs w:val="22"/>
              </w:rPr>
              <w:t>si les angles sont petits.</w:t>
            </w:r>
          </w:p>
          <w:p w14:paraId="5810B935" w14:textId="0B416A7B" w:rsidR="00C226B8" w:rsidRPr="00A859E2" w:rsidRDefault="003C3E5C" w:rsidP="00CE606C">
            <w:pPr>
              <w:pStyle w:val="Corpsdetexte"/>
              <w:spacing w:after="120"/>
              <w:rPr>
                <w:rFonts w:asciiTheme="minorHAnsi" w:hAnsiTheme="minorHAnsi" w:cstheme="minorHAnsi"/>
                <w:b w:val="0"/>
                <w:i w:val="0"/>
                <w:sz w:val="22"/>
                <w:szCs w:val="22"/>
                <w:lang w:val="en-US"/>
              </w:rPr>
            </w:pPr>
            <w:r w:rsidRPr="002068DB">
              <w:rPr>
                <w:rFonts w:asciiTheme="minorHAnsi" w:hAnsiTheme="minorHAnsi" w:cstheme="minorHAnsi"/>
                <w:b w:val="0"/>
                <w:i w:val="0"/>
                <w:sz w:val="22"/>
                <w:szCs w:val="22"/>
              </w:rPr>
              <w:sym w:font="Symbol" w:char="F071"/>
            </w:r>
            <w:r w:rsidRPr="00A859E2">
              <w:rPr>
                <w:rFonts w:asciiTheme="minorHAnsi" w:hAnsiTheme="minorHAnsi" w:cstheme="minorHAnsi"/>
                <w:b w:val="0"/>
                <w:i w:val="0"/>
                <w:sz w:val="22"/>
                <w:szCs w:val="22"/>
                <w:lang w:val="en-US"/>
              </w:rPr>
              <w:t xml:space="preserve"> = (x/2)/D</w:t>
            </w:r>
          </w:p>
          <w:p w14:paraId="679EB744" w14:textId="50489773" w:rsidR="003C3E5C" w:rsidRPr="00A859E2" w:rsidRDefault="00A859E2" w:rsidP="00CE606C">
            <w:pPr>
              <w:pStyle w:val="Corpsdetexte"/>
              <w:spacing w:after="120"/>
              <w:rPr>
                <w:rFonts w:asciiTheme="minorHAnsi" w:hAnsiTheme="minorHAnsi" w:cstheme="minorHAnsi"/>
                <w:b w:val="0"/>
                <w:i w:val="0"/>
                <w:sz w:val="22"/>
                <w:szCs w:val="22"/>
                <w:lang w:val="en-US"/>
              </w:rPr>
            </w:pPr>
            <w:r w:rsidRPr="002068DB">
              <w:rPr>
                <w:rFonts w:asciiTheme="minorHAnsi" w:hAnsiTheme="minorHAnsi" w:cstheme="minorHAnsi"/>
                <w:b w:val="0"/>
                <w:i w:val="0"/>
                <w:sz w:val="22"/>
                <w:szCs w:val="22"/>
              </w:rPr>
              <w:sym w:font="Symbol" w:char="F071"/>
            </w:r>
            <w:r w:rsidR="003C3E5C" w:rsidRPr="00A859E2">
              <w:rPr>
                <w:rFonts w:asciiTheme="minorHAnsi" w:hAnsiTheme="minorHAnsi" w:cstheme="minorHAnsi"/>
                <w:b w:val="0"/>
                <w:i w:val="0"/>
                <w:sz w:val="22"/>
                <w:szCs w:val="22"/>
                <w:lang w:val="en-US"/>
              </w:rPr>
              <w:t xml:space="preserve"> = </w:t>
            </w:r>
            <w:r w:rsidRPr="00A859E2">
              <w:rPr>
                <w:rFonts w:asciiTheme="minorHAnsi" w:hAnsiTheme="minorHAnsi" w:cstheme="minorHAnsi"/>
                <w:b w:val="0"/>
                <w:i w:val="0"/>
                <w:sz w:val="22"/>
                <w:szCs w:val="22"/>
                <w:lang w:val="en-US"/>
              </w:rPr>
              <w:t>x/2D</w:t>
            </w:r>
          </w:p>
          <w:p w14:paraId="026229C1" w14:textId="5A463B98" w:rsidR="00C226B8" w:rsidRPr="00A859E2" w:rsidRDefault="00A859E2" w:rsidP="00CE606C">
            <w:pPr>
              <w:pStyle w:val="Corpsdetexte"/>
              <w:spacing w:after="120"/>
              <w:rPr>
                <w:rFonts w:asciiTheme="minorHAnsi" w:hAnsiTheme="minorHAnsi" w:cstheme="minorHAnsi"/>
                <w:b w:val="0"/>
                <w:i w:val="0"/>
                <w:sz w:val="22"/>
                <w:szCs w:val="22"/>
                <w:lang w:val="en-US"/>
              </w:rPr>
            </w:pPr>
            <w:r w:rsidRPr="00A859E2">
              <w:rPr>
                <w:rFonts w:asciiTheme="minorHAnsi" w:hAnsiTheme="minorHAnsi" w:cstheme="minorHAnsi"/>
                <w:b w:val="0"/>
                <w:i w:val="0"/>
                <w:sz w:val="22"/>
                <w:szCs w:val="22"/>
                <w:lang w:val="en-US"/>
              </w:rPr>
              <w:t xml:space="preserve">L.(x/2D) = </w:t>
            </w:r>
            <w:r w:rsidRPr="00A859E2">
              <w:rPr>
                <w:rFonts w:asciiTheme="minorHAnsi" w:hAnsiTheme="minorHAnsi" w:cstheme="minorHAnsi"/>
                <w:b w:val="0"/>
                <w:i w:val="0"/>
                <w:sz w:val="22"/>
                <w:szCs w:val="22"/>
              </w:rPr>
              <w:sym w:font="Symbol" w:char="F06C"/>
            </w:r>
            <w:r w:rsidRPr="00A859E2">
              <w:rPr>
                <w:rFonts w:asciiTheme="minorHAnsi" w:hAnsiTheme="minorHAnsi" w:cstheme="minorHAnsi"/>
                <w:b w:val="0"/>
                <w:i w:val="0"/>
                <w:sz w:val="22"/>
                <w:szCs w:val="22"/>
                <w:lang w:val="en-US"/>
              </w:rPr>
              <w:t xml:space="preserve">     (k = 1)</w:t>
            </w:r>
          </w:p>
          <w:p w14:paraId="150B2858" w14:textId="5C55E8FF" w:rsidR="00C226B8" w:rsidRPr="00A859E2" w:rsidRDefault="00A859E2" w:rsidP="00CE606C">
            <w:pPr>
              <w:pStyle w:val="Corpsdetexte"/>
              <w:spacing w:after="120"/>
              <w:rPr>
                <w:rFonts w:asciiTheme="minorHAnsi" w:hAnsiTheme="minorHAnsi" w:cstheme="minorHAnsi"/>
                <w:i w:val="0"/>
                <w:sz w:val="22"/>
                <w:szCs w:val="22"/>
                <w:u w:val="single"/>
                <w:lang w:val="en-US"/>
              </w:rPr>
            </w:pPr>
            <w:r w:rsidRPr="00A859E2">
              <w:rPr>
                <w:rFonts w:asciiTheme="minorHAnsi" w:hAnsiTheme="minorHAnsi" w:cstheme="minorHAnsi"/>
                <w:i w:val="0"/>
                <w:sz w:val="22"/>
                <w:szCs w:val="22"/>
                <w:u w:val="single"/>
                <w:lang w:val="en-US"/>
              </w:rPr>
              <w:t xml:space="preserve">L = </w:t>
            </w:r>
            <w:r w:rsidRPr="00A859E2">
              <w:rPr>
                <w:rFonts w:asciiTheme="minorHAnsi" w:hAnsiTheme="minorHAnsi" w:cstheme="minorHAnsi"/>
                <w:i w:val="0"/>
                <w:sz w:val="22"/>
                <w:szCs w:val="22"/>
                <w:u w:val="single"/>
              </w:rPr>
              <w:sym w:font="Symbol" w:char="F06C"/>
            </w:r>
            <w:r w:rsidRPr="00A859E2">
              <w:rPr>
                <w:rFonts w:asciiTheme="minorHAnsi" w:hAnsiTheme="minorHAnsi" w:cstheme="minorHAnsi"/>
                <w:i w:val="0"/>
                <w:sz w:val="22"/>
                <w:szCs w:val="22"/>
                <w:u w:val="single"/>
                <w:lang w:val="en-US"/>
              </w:rPr>
              <w:t>2D/x</w:t>
            </w:r>
          </w:p>
          <w:p w14:paraId="66D8569A" w14:textId="77777777" w:rsidR="00A859E2" w:rsidRPr="00A859E2" w:rsidRDefault="00A859E2" w:rsidP="00CE606C">
            <w:pPr>
              <w:pStyle w:val="Corpsdetexte"/>
              <w:spacing w:after="120"/>
              <w:rPr>
                <w:rFonts w:asciiTheme="minorHAnsi" w:hAnsiTheme="minorHAnsi" w:cstheme="minorHAnsi"/>
                <w:b w:val="0"/>
                <w:i w:val="0"/>
                <w:sz w:val="22"/>
                <w:szCs w:val="22"/>
                <w:lang w:val="en-US"/>
              </w:rPr>
            </w:pPr>
          </w:p>
          <w:p w14:paraId="5F36538B" w14:textId="58D530EE" w:rsidR="00CE606C" w:rsidRPr="007E6F49" w:rsidRDefault="00CE606C" w:rsidP="00CE606C">
            <w:pPr>
              <w:pStyle w:val="Corpsdetexte"/>
              <w:spacing w:before="120" w:after="120"/>
              <w:rPr>
                <w:rFonts w:asciiTheme="minorHAnsi" w:hAnsiTheme="minorHAnsi" w:cstheme="minorHAnsi"/>
                <w:b w:val="0"/>
                <w:i w:val="0"/>
                <w:sz w:val="22"/>
                <w:szCs w:val="22"/>
                <w:u w:val="single"/>
              </w:rPr>
            </w:pPr>
            <w:r w:rsidRPr="007E6F49">
              <w:rPr>
                <w:rFonts w:asciiTheme="minorHAnsi" w:hAnsiTheme="minorHAnsi" w:cstheme="minorHAnsi"/>
                <w:b w:val="0"/>
                <w:i w:val="0"/>
                <w:sz w:val="22"/>
                <w:szCs w:val="22"/>
                <w:u w:val="single"/>
              </w:rPr>
              <w:t xml:space="preserve">Qu'en est-il de l'influence de la largeur de la fente </w:t>
            </w:r>
            <w:r w:rsidR="00A9191D">
              <w:rPr>
                <w:rFonts w:asciiTheme="minorHAnsi" w:hAnsiTheme="minorHAnsi" w:cstheme="minorHAnsi"/>
                <w:b w:val="0"/>
                <w:i w:val="0"/>
                <w:sz w:val="22"/>
                <w:szCs w:val="22"/>
                <w:u w:val="single"/>
              </w:rPr>
              <w:t xml:space="preserve">(ou de l’obstacle) </w:t>
            </w:r>
            <w:r w:rsidRPr="007E6F49">
              <w:rPr>
                <w:rFonts w:asciiTheme="minorHAnsi" w:hAnsiTheme="minorHAnsi" w:cstheme="minorHAnsi"/>
                <w:b w:val="0"/>
                <w:i w:val="0"/>
                <w:sz w:val="22"/>
                <w:szCs w:val="22"/>
                <w:u w:val="single"/>
              </w:rPr>
              <w:t>?</w:t>
            </w:r>
          </w:p>
          <w:p w14:paraId="422FF674" w14:textId="0569CC93" w:rsidR="00CE606C" w:rsidRPr="007E6F49" w:rsidRDefault="00A9191D" w:rsidP="00CE606C">
            <w:pPr>
              <w:pStyle w:val="Corpsdetexte"/>
              <w:rPr>
                <w:rFonts w:asciiTheme="minorHAnsi" w:hAnsiTheme="minorHAnsi" w:cstheme="minorHAnsi"/>
                <w:b w:val="0"/>
                <w:i w:val="0"/>
                <w:sz w:val="22"/>
                <w:szCs w:val="22"/>
              </w:rPr>
            </w:pPr>
            <w:r>
              <w:rPr>
                <w:rFonts w:asciiTheme="minorHAnsi" w:hAnsiTheme="minorHAnsi" w:cstheme="minorHAnsi"/>
                <w:b w:val="0"/>
                <w:i w:val="0"/>
                <w:sz w:val="22"/>
                <w:szCs w:val="22"/>
              </w:rPr>
              <w:t>Q</w:t>
            </w:r>
            <w:r w:rsidR="00CE606C" w:rsidRPr="007E6F49">
              <w:rPr>
                <w:rFonts w:asciiTheme="minorHAnsi" w:hAnsiTheme="minorHAnsi" w:cstheme="minorHAnsi"/>
                <w:b w:val="0"/>
                <w:i w:val="0"/>
                <w:sz w:val="22"/>
                <w:szCs w:val="22"/>
              </w:rPr>
              <w:t xml:space="preserve">uelques cas </w:t>
            </w:r>
            <w:r>
              <w:rPr>
                <w:rFonts w:asciiTheme="minorHAnsi" w:hAnsiTheme="minorHAnsi" w:cstheme="minorHAnsi"/>
                <w:b w:val="0"/>
                <w:i w:val="0"/>
                <w:sz w:val="22"/>
                <w:szCs w:val="22"/>
              </w:rPr>
              <w:t xml:space="preserve">particuliers </w:t>
            </w:r>
            <w:r w:rsidR="00CE606C" w:rsidRPr="007E6F49">
              <w:rPr>
                <w:rFonts w:asciiTheme="minorHAnsi" w:hAnsiTheme="minorHAnsi" w:cstheme="minorHAnsi"/>
                <w:b w:val="0"/>
                <w:i w:val="0"/>
                <w:sz w:val="22"/>
                <w:szCs w:val="22"/>
              </w:rPr>
              <w:t>:</w:t>
            </w:r>
          </w:p>
          <w:p w14:paraId="450E9CC1" w14:textId="1F571549" w:rsidR="00CE606C" w:rsidRPr="007E6F49" w:rsidRDefault="00CE606C" w:rsidP="00CE606C">
            <w:pPr>
              <w:pStyle w:val="Corpsdetexte"/>
              <w:numPr>
                <w:ilvl w:val="0"/>
                <w:numId w:val="4"/>
              </w:numPr>
              <w:rPr>
                <w:rFonts w:asciiTheme="minorHAnsi" w:hAnsiTheme="minorHAnsi" w:cstheme="minorHAnsi"/>
                <w:b w:val="0"/>
                <w:i w:val="0"/>
                <w:sz w:val="22"/>
                <w:szCs w:val="22"/>
              </w:rPr>
            </w:pPr>
            <w:r w:rsidRPr="007E6F49">
              <w:rPr>
                <w:rFonts w:asciiTheme="minorHAnsi" w:hAnsiTheme="minorHAnsi" w:cstheme="minorHAnsi"/>
                <w:b w:val="0"/>
                <w:i w:val="0"/>
                <w:sz w:val="22"/>
                <w:szCs w:val="22"/>
                <w:u w:val="single"/>
              </w:rPr>
              <w:t xml:space="preserve">L = </w:t>
            </w:r>
            <w:r w:rsidRPr="007E6F49">
              <w:rPr>
                <w:rFonts w:asciiTheme="minorHAnsi" w:hAnsiTheme="minorHAnsi" w:cstheme="minorHAnsi"/>
                <w:b w:val="0"/>
                <w:i w:val="0"/>
                <w:sz w:val="22"/>
                <w:szCs w:val="22"/>
                <w:u w:val="single"/>
              </w:rPr>
              <w:sym w:font="Symbol" w:char="F06C"/>
            </w:r>
            <w:r w:rsidRPr="007E6F49">
              <w:rPr>
                <w:rFonts w:asciiTheme="minorHAnsi" w:hAnsiTheme="minorHAnsi" w:cstheme="minorHAnsi"/>
                <w:b w:val="0"/>
                <w:i w:val="0"/>
                <w:sz w:val="22"/>
                <w:szCs w:val="22"/>
                <w:u w:val="single"/>
              </w:rPr>
              <w:t xml:space="preserve"> (la fente a la taille de la longueur d'onde)</w:t>
            </w:r>
            <w:r w:rsidRPr="007E6F49">
              <w:rPr>
                <w:rFonts w:asciiTheme="minorHAnsi" w:hAnsiTheme="minorHAnsi" w:cstheme="minorHAnsi"/>
                <w:b w:val="0"/>
                <w:i w:val="0"/>
                <w:sz w:val="22"/>
                <w:szCs w:val="22"/>
              </w:rPr>
              <w:t>.</w:t>
            </w:r>
          </w:p>
          <w:p w14:paraId="5CA05F12" w14:textId="231F4FA4" w:rsidR="00CE606C" w:rsidRPr="007E6F49" w:rsidRDefault="00CE606C" w:rsidP="00CE606C">
            <w:pPr>
              <w:pStyle w:val="Corpsdetexte"/>
              <w:rPr>
                <w:rFonts w:asciiTheme="minorHAnsi" w:hAnsiTheme="minorHAnsi" w:cstheme="minorHAnsi"/>
                <w:b w:val="0"/>
                <w:i w:val="0"/>
                <w:sz w:val="22"/>
                <w:szCs w:val="22"/>
                <w:lang w:val="de-DE"/>
              </w:rPr>
            </w:pPr>
            <w:r w:rsidRPr="007E6F49">
              <w:rPr>
                <w:rFonts w:asciiTheme="minorHAnsi" w:hAnsiTheme="minorHAnsi" w:cstheme="minorHAnsi"/>
                <w:b w:val="0"/>
                <w:i w:val="0"/>
                <w:sz w:val="22"/>
                <w:szCs w:val="22"/>
                <w:lang w:val="de-DE"/>
              </w:rPr>
              <w:t>L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lang w:val="de-DE"/>
              </w:rPr>
              <w:t xml:space="preserve"> = k</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lang w:val="de-DE"/>
              </w:rPr>
              <w:t xml:space="preserve">  </w:t>
            </w:r>
            <w:r w:rsidRPr="007E6F49">
              <w:rPr>
                <w:rFonts w:asciiTheme="minorHAnsi" w:hAnsiTheme="minorHAnsi" w:cstheme="minorHAnsi"/>
                <w:b w:val="0"/>
                <w:i w:val="0"/>
                <w:sz w:val="22"/>
                <w:szCs w:val="22"/>
              </w:rPr>
              <w:sym w:font="Symbol" w:char="F0DE"/>
            </w:r>
            <w:r w:rsidRPr="007E6F49">
              <w:rPr>
                <w:rFonts w:asciiTheme="minorHAnsi" w:hAnsiTheme="minorHAnsi" w:cstheme="minorHAnsi"/>
                <w:b w:val="0"/>
                <w:i w:val="0"/>
                <w:sz w:val="22"/>
                <w:szCs w:val="22"/>
                <w:lang w:val="de-DE"/>
              </w:rPr>
              <w:t xml:space="preserve">  </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lang w:val="de-DE"/>
              </w:rPr>
              <w:t xml:space="preserve">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lang w:val="de-DE"/>
              </w:rPr>
              <w:t xml:space="preserve"> = k</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lang w:val="de-DE"/>
              </w:rPr>
              <w:t xml:space="preserve">  </w:t>
            </w:r>
            <w:r w:rsidRPr="007E6F49">
              <w:rPr>
                <w:rFonts w:asciiTheme="minorHAnsi" w:hAnsiTheme="minorHAnsi" w:cstheme="minorHAnsi"/>
                <w:b w:val="0"/>
                <w:i w:val="0"/>
                <w:sz w:val="22"/>
                <w:szCs w:val="22"/>
              </w:rPr>
              <w:sym w:font="Symbol" w:char="F0DE"/>
            </w:r>
            <w:r w:rsidRPr="007E6F49">
              <w:rPr>
                <w:rFonts w:asciiTheme="minorHAnsi" w:hAnsiTheme="minorHAnsi" w:cstheme="minorHAnsi"/>
                <w:b w:val="0"/>
                <w:i w:val="0"/>
                <w:sz w:val="22"/>
                <w:szCs w:val="22"/>
                <w:lang w:val="de-DE"/>
              </w:rPr>
              <w:t xml:space="preserve">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lang w:val="de-DE"/>
              </w:rPr>
              <w:t xml:space="preserve"> = k</w:t>
            </w:r>
          </w:p>
          <w:p w14:paraId="0F6C0FE8" w14:textId="6A38458C"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 xml:space="preserve">Comme le sinus d'un angle est compris entre -1 et +1, il y aura extinction uniquement pour l'unique valeur de </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rPr>
              <w:t xml:space="preserve"> telle que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rPr>
              <w:t xml:space="preserve"> = </w:t>
            </w:r>
            <w:r w:rsidR="00A9191D">
              <w:rPr>
                <w:rFonts w:asciiTheme="minorHAnsi" w:hAnsiTheme="minorHAnsi" w:cstheme="minorHAnsi"/>
                <w:b w:val="0"/>
                <w:i w:val="0"/>
                <w:sz w:val="22"/>
                <w:szCs w:val="22"/>
              </w:rPr>
              <w:t>|</w:t>
            </w:r>
            <w:r w:rsidRPr="007E6F49">
              <w:rPr>
                <w:rFonts w:asciiTheme="minorHAnsi" w:hAnsiTheme="minorHAnsi" w:cstheme="minorHAnsi"/>
                <w:b w:val="0"/>
                <w:i w:val="0"/>
                <w:sz w:val="22"/>
                <w:szCs w:val="22"/>
              </w:rPr>
              <w:t>1</w:t>
            </w:r>
            <w:r w:rsidR="00A9191D">
              <w:rPr>
                <w:rFonts w:asciiTheme="minorHAnsi" w:hAnsiTheme="minorHAnsi" w:cstheme="minorHAnsi"/>
                <w:b w:val="0"/>
                <w:i w:val="0"/>
                <w:sz w:val="22"/>
                <w:szCs w:val="22"/>
              </w:rPr>
              <w:t>|</w:t>
            </w:r>
            <w:r w:rsidRPr="007E6F49">
              <w:rPr>
                <w:rFonts w:asciiTheme="minorHAnsi" w:hAnsiTheme="minorHAnsi" w:cstheme="minorHAnsi"/>
                <w:b w:val="0"/>
                <w:i w:val="0"/>
                <w:sz w:val="22"/>
                <w:szCs w:val="22"/>
              </w:rPr>
              <w:t xml:space="preserve"> c'est-à-dire pour </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rPr>
              <w:t xml:space="preserve"> = </w:t>
            </w:r>
            <w:r w:rsidR="00A9191D">
              <w:rPr>
                <w:rFonts w:asciiTheme="minorHAnsi" w:hAnsiTheme="minorHAnsi" w:cstheme="minorHAnsi"/>
                <w:b w:val="0"/>
                <w:i w:val="0"/>
                <w:sz w:val="22"/>
                <w:szCs w:val="22"/>
              </w:rPr>
              <w:t>|</w:t>
            </w:r>
            <w:r w:rsidRPr="007E6F49">
              <w:rPr>
                <w:rFonts w:asciiTheme="minorHAnsi" w:hAnsiTheme="minorHAnsi" w:cstheme="minorHAnsi"/>
                <w:b w:val="0"/>
                <w:i w:val="0"/>
                <w:sz w:val="22"/>
                <w:szCs w:val="22"/>
              </w:rPr>
              <w:sym w:font="Symbol" w:char="F070"/>
            </w:r>
            <w:r w:rsidRPr="007E6F49">
              <w:rPr>
                <w:rFonts w:asciiTheme="minorHAnsi" w:hAnsiTheme="minorHAnsi" w:cstheme="minorHAnsi"/>
                <w:b w:val="0"/>
                <w:i w:val="0"/>
                <w:sz w:val="22"/>
                <w:szCs w:val="22"/>
              </w:rPr>
              <w:t>/2</w:t>
            </w:r>
            <w:r w:rsidR="00A9191D">
              <w:rPr>
                <w:rFonts w:asciiTheme="minorHAnsi" w:hAnsiTheme="minorHAnsi" w:cstheme="minorHAnsi"/>
                <w:b w:val="0"/>
                <w:i w:val="0"/>
                <w:sz w:val="22"/>
                <w:szCs w:val="22"/>
              </w:rPr>
              <w:t>|</w:t>
            </w:r>
            <w:r w:rsidRPr="007E6F49">
              <w:rPr>
                <w:rFonts w:asciiTheme="minorHAnsi" w:hAnsiTheme="minorHAnsi" w:cstheme="minorHAnsi"/>
                <w:b w:val="0"/>
                <w:i w:val="0"/>
                <w:sz w:val="22"/>
                <w:szCs w:val="22"/>
              </w:rPr>
              <w:t xml:space="preserve"> ou</w:t>
            </w:r>
            <w:r w:rsidR="00A9191D">
              <w:rPr>
                <w:rFonts w:asciiTheme="minorHAnsi" w:hAnsiTheme="minorHAnsi" w:cstheme="minorHAnsi"/>
                <w:b w:val="0"/>
                <w:i w:val="0"/>
                <w:sz w:val="22"/>
                <w:szCs w:val="22"/>
              </w:rPr>
              <w:t>|</w:t>
            </w:r>
            <w:r w:rsidRPr="007E6F49">
              <w:rPr>
                <w:rFonts w:asciiTheme="minorHAnsi" w:hAnsiTheme="minorHAnsi" w:cstheme="minorHAnsi"/>
                <w:b w:val="0"/>
                <w:i w:val="0"/>
                <w:sz w:val="22"/>
                <w:szCs w:val="22"/>
              </w:rPr>
              <w:t>90°</w:t>
            </w:r>
            <w:r w:rsidR="00A9191D">
              <w:rPr>
                <w:rFonts w:asciiTheme="minorHAnsi" w:hAnsiTheme="minorHAnsi" w:cstheme="minorHAnsi"/>
                <w:b w:val="0"/>
                <w:i w:val="0"/>
                <w:sz w:val="22"/>
                <w:szCs w:val="22"/>
              </w:rPr>
              <w:t>|</w:t>
            </w:r>
            <w:r w:rsidRPr="007E6F49">
              <w:rPr>
                <w:rFonts w:asciiTheme="minorHAnsi" w:hAnsiTheme="minorHAnsi" w:cstheme="minorHAnsi"/>
                <w:b w:val="0"/>
                <w:i w:val="0"/>
                <w:sz w:val="22"/>
                <w:szCs w:val="22"/>
              </w:rPr>
              <w:t>.</w:t>
            </w:r>
          </w:p>
          <w:p w14:paraId="3FAAED01" w14:textId="485CAB6E" w:rsidR="00CE606C" w:rsidRPr="007E6F49" w:rsidRDefault="00CE606C" w:rsidP="00CE606C">
            <w:pPr>
              <w:pStyle w:val="Corpsdetexte"/>
              <w:spacing w:after="120"/>
              <w:rPr>
                <w:rFonts w:asciiTheme="minorHAnsi" w:hAnsiTheme="minorHAnsi" w:cstheme="minorHAnsi"/>
                <w:b w:val="0"/>
                <w:i w:val="0"/>
                <w:sz w:val="22"/>
                <w:szCs w:val="22"/>
              </w:rPr>
            </w:pPr>
            <w:r w:rsidRPr="007E6F49">
              <w:rPr>
                <w:rFonts w:asciiTheme="minorHAnsi" w:hAnsiTheme="minorHAnsi" w:cstheme="minorHAnsi"/>
                <w:b w:val="0"/>
                <w:i w:val="0"/>
                <w:sz w:val="22"/>
                <w:szCs w:val="22"/>
              </w:rPr>
              <w:t>Dans cette situation, il n'existe qu'un seul faisceau qui envahit tout l'écran.</w:t>
            </w:r>
          </w:p>
          <w:p w14:paraId="1B532245" w14:textId="4DE88391" w:rsidR="00CE606C" w:rsidRPr="007E6F49" w:rsidRDefault="00CE606C" w:rsidP="00CE606C">
            <w:pPr>
              <w:pStyle w:val="Corpsdetexte"/>
              <w:numPr>
                <w:ilvl w:val="0"/>
                <w:numId w:val="4"/>
              </w:numPr>
              <w:rPr>
                <w:rFonts w:asciiTheme="minorHAnsi" w:hAnsiTheme="minorHAnsi" w:cstheme="minorHAnsi"/>
                <w:b w:val="0"/>
                <w:i w:val="0"/>
                <w:sz w:val="22"/>
                <w:szCs w:val="22"/>
              </w:rPr>
            </w:pPr>
            <w:r w:rsidRPr="007E6F49">
              <w:rPr>
                <w:rFonts w:asciiTheme="minorHAnsi" w:hAnsiTheme="minorHAnsi" w:cstheme="minorHAnsi"/>
                <w:b w:val="0"/>
                <w:i w:val="0"/>
                <w:sz w:val="22"/>
                <w:szCs w:val="22"/>
                <w:u w:val="single"/>
              </w:rPr>
              <w:t>L = 1/2</w:t>
            </w:r>
            <w:r w:rsidRPr="007E6F49">
              <w:rPr>
                <w:rFonts w:asciiTheme="minorHAnsi" w:hAnsiTheme="minorHAnsi" w:cstheme="minorHAnsi"/>
                <w:b w:val="0"/>
                <w:i w:val="0"/>
                <w:sz w:val="22"/>
                <w:szCs w:val="22"/>
                <w:u w:val="single"/>
              </w:rPr>
              <w:sym w:font="Symbol" w:char="F06C"/>
            </w:r>
            <w:r w:rsidRPr="007E6F49">
              <w:rPr>
                <w:rFonts w:asciiTheme="minorHAnsi" w:hAnsiTheme="minorHAnsi" w:cstheme="minorHAnsi"/>
                <w:b w:val="0"/>
                <w:i w:val="0"/>
                <w:sz w:val="22"/>
                <w:szCs w:val="22"/>
                <w:u w:val="single"/>
              </w:rPr>
              <w:t xml:space="preserve"> (la fente est nettement plus petite que la longueur d'onde)</w:t>
            </w:r>
            <w:r w:rsidRPr="007E6F49">
              <w:rPr>
                <w:rFonts w:asciiTheme="minorHAnsi" w:hAnsiTheme="minorHAnsi" w:cstheme="minorHAnsi"/>
                <w:b w:val="0"/>
                <w:i w:val="0"/>
                <w:sz w:val="22"/>
                <w:szCs w:val="22"/>
              </w:rPr>
              <w:t>.</w:t>
            </w:r>
          </w:p>
          <w:p w14:paraId="5F5681EA" w14:textId="0D9D12C8" w:rsidR="00CE606C" w:rsidRPr="007E6F49" w:rsidRDefault="00CE606C" w:rsidP="00CE606C">
            <w:pPr>
              <w:pStyle w:val="Corpsdetexte"/>
              <w:rPr>
                <w:rFonts w:asciiTheme="minorHAnsi" w:hAnsiTheme="minorHAnsi" w:cstheme="minorHAnsi"/>
                <w:b w:val="0"/>
                <w:i w:val="0"/>
                <w:sz w:val="22"/>
                <w:szCs w:val="22"/>
                <w:lang w:val="de-DE"/>
              </w:rPr>
            </w:pPr>
            <w:r w:rsidRPr="007E6F49">
              <w:rPr>
                <w:rFonts w:asciiTheme="minorHAnsi" w:hAnsiTheme="minorHAnsi" w:cstheme="minorHAnsi"/>
                <w:b w:val="0"/>
                <w:i w:val="0"/>
                <w:sz w:val="22"/>
                <w:szCs w:val="22"/>
                <w:lang w:val="de-DE"/>
              </w:rPr>
              <w:t>L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lang w:val="de-DE"/>
              </w:rPr>
              <w:t xml:space="preserve"> = k</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lang w:val="de-DE"/>
              </w:rPr>
              <w:t xml:space="preserve">  </w:t>
            </w:r>
            <w:r w:rsidRPr="007E6F49">
              <w:rPr>
                <w:rFonts w:asciiTheme="minorHAnsi" w:hAnsiTheme="minorHAnsi" w:cstheme="minorHAnsi"/>
                <w:b w:val="0"/>
                <w:i w:val="0"/>
                <w:sz w:val="22"/>
                <w:szCs w:val="22"/>
              </w:rPr>
              <w:sym w:font="Symbol" w:char="F0DE"/>
            </w:r>
            <w:r w:rsidRPr="007E6F49">
              <w:rPr>
                <w:rFonts w:asciiTheme="minorHAnsi" w:hAnsiTheme="minorHAnsi" w:cstheme="minorHAnsi"/>
                <w:b w:val="0"/>
                <w:i w:val="0"/>
                <w:sz w:val="22"/>
                <w:szCs w:val="22"/>
                <w:lang w:val="de-DE"/>
              </w:rPr>
              <w:t xml:space="preserve">  1/2</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lang w:val="de-DE"/>
              </w:rPr>
              <w:t xml:space="preserve">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lang w:val="de-DE"/>
              </w:rPr>
              <w:t xml:space="preserve"> = k</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lang w:val="de-DE"/>
              </w:rPr>
              <w:t xml:space="preserve">  </w:t>
            </w:r>
            <w:r w:rsidRPr="007E6F49">
              <w:rPr>
                <w:rFonts w:asciiTheme="minorHAnsi" w:hAnsiTheme="minorHAnsi" w:cstheme="minorHAnsi"/>
                <w:b w:val="0"/>
                <w:i w:val="0"/>
                <w:sz w:val="22"/>
                <w:szCs w:val="22"/>
              </w:rPr>
              <w:sym w:font="Symbol" w:char="F0DE"/>
            </w:r>
            <w:r w:rsidRPr="007E6F49">
              <w:rPr>
                <w:rFonts w:asciiTheme="minorHAnsi" w:hAnsiTheme="minorHAnsi" w:cstheme="minorHAnsi"/>
                <w:b w:val="0"/>
                <w:i w:val="0"/>
                <w:sz w:val="22"/>
                <w:szCs w:val="22"/>
                <w:lang w:val="de-DE"/>
              </w:rPr>
              <w:t xml:space="preserve">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lang w:val="de-DE"/>
              </w:rPr>
              <w:t xml:space="preserve"> = 2k</w:t>
            </w:r>
          </w:p>
          <w:p w14:paraId="14C2C77A" w14:textId="147FA10E" w:rsidR="00CE606C" w:rsidRPr="007E6F49" w:rsidRDefault="00CE606C" w:rsidP="00CE606C">
            <w:pPr>
              <w:pStyle w:val="Corpsdetexte"/>
              <w:spacing w:after="120"/>
              <w:rPr>
                <w:rFonts w:asciiTheme="minorHAnsi" w:hAnsiTheme="minorHAnsi" w:cstheme="minorHAnsi"/>
                <w:b w:val="0"/>
                <w:i w:val="0"/>
                <w:sz w:val="22"/>
                <w:szCs w:val="22"/>
              </w:rPr>
            </w:pPr>
            <w:r w:rsidRPr="007E6F49">
              <w:rPr>
                <w:rFonts w:asciiTheme="minorHAnsi" w:hAnsiTheme="minorHAnsi" w:cstheme="minorHAnsi"/>
                <w:b w:val="0"/>
                <w:i w:val="0"/>
                <w:sz w:val="22"/>
                <w:szCs w:val="22"/>
              </w:rPr>
              <w:t xml:space="preserve">Comme la plus petite valeur de k ne peut être que +1 ou -1, il faudrait trouver un angle </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rPr>
              <w:t xml:space="preserve"> tel que son sinus donne 2, ce qui est mathématiquement impossible. Cette situation physique est également impossible car dans cette situation la lumière ne passe pas au travers de la fente !</w:t>
            </w:r>
          </w:p>
          <w:p w14:paraId="0F6B4227" w14:textId="4F00130A" w:rsidR="00CE606C" w:rsidRPr="007E6F49" w:rsidRDefault="00CE606C" w:rsidP="00CE606C">
            <w:pPr>
              <w:pStyle w:val="Corpsdetexte"/>
              <w:numPr>
                <w:ilvl w:val="0"/>
                <w:numId w:val="4"/>
              </w:numPr>
              <w:rPr>
                <w:rFonts w:asciiTheme="minorHAnsi" w:hAnsiTheme="minorHAnsi" w:cstheme="minorHAnsi"/>
                <w:b w:val="0"/>
                <w:i w:val="0"/>
                <w:sz w:val="22"/>
                <w:szCs w:val="22"/>
              </w:rPr>
            </w:pPr>
            <w:r w:rsidRPr="007E6F49">
              <w:rPr>
                <w:rFonts w:asciiTheme="minorHAnsi" w:hAnsiTheme="minorHAnsi" w:cstheme="minorHAnsi"/>
                <w:b w:val="0"/>
                <w:i w:val="0"/>
                <w:sz w:val="22"/>
                <w:szCs w:val="22"/>
                <w:u w:val="single"/>
              </w:rPr>
              <w:t>L = 3</w:t>
            </w:r>
            <w:r w:rsidRPr="007E6F49">
              <w:rPr>
                <w:rFonts w:asciiTheme="minorHAnsi" w:hAnsiTheme="minorHAnsi" w:cstheme="minorHAnsi"/>
                <w:b w:val="0"/>
                <w:i w:val="0"/>
                <w:sz w:val="22"/>
                <w:szCs w:val="22"/>
                <w:u w:val="single"/>
              </w:rPr>
              <w:sym w:font="Symbol" w:char="F06C"/>
            </w:r>
            <w:r w:rsidRPr="007E6F49">
              <w:rPr>
                <w:rFonts w:asciiTheme="minorHAnsi" w:hAnsiTheme="minorHAnsi" w:cstheme="minorHAnsi"/>
                <w:b w:val="0"/>
                <w:i w:val="0"/>
                <w:sz w:val="22"/>
                <w:szCs w:val="22"/>
                <w:u w:val="single"/>
              </w:rPr>
              <w:t xml:space="preserve"> (la fente est 3 fois plus grande que la longueur d'onde)</w:t>
            </w:r>
            <w:r w:rsidRPr="007E6F49">
              <w:rPr>
                <w:rFonts w:asciiTheme="minorHAnsi" w:hAnsiTheme="minorHAnsi" w:cstheme="minorHAnsi"/>
                <w:b w:val="0"/>
                <w:i w:val="0"/>
                <w:sz w:val="22"/>
                <w:szCs w:val="22"/>
              </w:rPr>
              <w:t>.</w:t>
            </w:r>
          </w:p>
          <w:p w14:paraId="6AB1D8DB" w14:textId="5E465748" w:rsidR="00CE606C" w:rsidRPr="007E6F49" w:rsidRDefault="00CE606C" w:rsidP="00CE606C">
            <w:pPr>
              <w:pStyle w:val="Corpsdetexte"/>
              <w:rPr>
                <w:rFonts w:asciiTheme="minorHAnsi" w:hAnsiTheme="minorHAnsi" w:cstheme="minorHAnsi"/>
                <w:b w:val="0"/>
                <w:i w:val="0"/>
                <w:sz w:val="22"/>
                <w:szCs w:val="22"/>
                <w:lang w:val="de-DE"/>
              </w:rPr>
            </w:pPr>
            <w:r w:rsidRPr="007E6F49">
              <w:rPr>
                <w:rFonts w:asciiTheme="minorHAnsi" w:hAnsiTheme="minorHAnsi" w:cstheme="minorHAnsi"/>
                <w:b w:val="0"/>
                <w:i w:val="0"/>
                <w:sz w:val="22"/>
                <w:szCs w:val="22"/>
                <w:lang w:val="de-DE"/>
              </w:rPr>
              <w:t>L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lang w:val="de-DE"/>
              </w:rPr>
              <w:t xml:space="preserve"> = k</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lang w:val="de-DE"/>
              </w:rPr>
              <w:t xml:space="preserve">  </w:t>
            </w:r>
            <w:r w:rsidRPr="007E6F49">
              <w:rPr>
                <w:rFonts w:asciiTheme="minorHAnsi" w:hAnsiTheme="minorHAnsi" w:cstheme="minorHAnsi"/>
                <w:b w:val="0"/>
                <w:i w:val="0"/>
                <w:sz w:val="22"/>
                <w:szCs w:val="22"/>
              </w:rPr>
              <w:sym w:font="Symbol" w:char="F0DE"/>
            </w:r>
            <w:r w:rsidRPr="007E6F49">
              <w:rPr>
                <w:rFonts w:asciiTheme="minorHAnsi" w:hAnsiTheme="minorHAnsi" w:cstheme="minorHAnsi"/>
                <w:b w:val="0"/>
                <w:i w:val="0"/>
                <w:sz w:val="22"/>
                <w:szCs w:val="22"/>
                <w:lang w:val="de-DE"/>
              </w:rPr>
              <w:t xml:space="preserve">  3</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lang w:val="de-DE"/>
              </w:rPr>
              <w:t xml:space="preserve">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lang w:val="de-DE"/>
              </w:rPr>
              <w:t xml:space="preserve"> = k</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lang w:val="de-DE"/>
              </w:rPr>
              <w:t xml:space="preserve">  </w:t>
            </w:r>
            <w:r w:rsidRPr="007E6F49">
              <w:rPr>
                <w:rFonts w:asciiTheme="minorHAnsi" w:hAnsiTheme="minorHAnsi" w:cstheme="minorHAnsi"/>
                <w:b w:val="0"/>
                <w:i w:val="0"/>
                <w:sz w:val="22"/>
                <w:szCs w:val="22"/>
              </w:rPr>
              <w:sym w:font="Symbol" w:char="F0DE"/>
            </w:r>
            <w:r w:rsidRPr="007E6F49">
              <w:rPr>
                <w:rFonts w:asciiTheme="minorHAnsi" w:hAnsiTheme="minorHAnsi" w:cstheme="minorHAnsi"/>
                <w:b w:val="0"/>
                <w:i w:val="0"/>
                <w:sz w:val="22"/>
                <w:szCs w:val="22"/>
                <w:lang w:val="de-DE"/>
              </w:rPr>
              <w:t xml:space="preserve">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lang w:val="de-DE"/>
              </w:rPr>
              <w:t xml:space="preserve"> = k/3</w:t>
            </w:r>
          </w:p>
          <w:p w14:paraId="43D93BAD" w14:textId="701D560E" w:rsidR="00CE606C" w:rsidRPr="007E6F49" w:rsidRDefault="00CE606C" w:rsidP="00CE606C">
            <w:pPr>
              <w:pStyle w:val="Corpsdetexte"/>
              <w:spacing w:after="120"/>
              <w:rPr>
                <w:rFonts w:asciiTheme="minorHAnsi" w:hAnsiTheme="minorHAnsi" w:cstheme="minorHAnsi"/>
                <w:b w:val="0"/>
                <w:i w:val="0"/>
                <w:sz w:val="22"/>
                <w:szCs w:val="22"/>
              </w:rPr>
            </w:pPr>
            <w:r w:rsidRPr="007E6F49">
              <w:rPr>
                <w:rFonts w:asciiTheme="minorHAnsi" w:hAnsiTheme="minorHAnsi" w:cstheme="minorHAnsi"/>
                <w:b w:val="0"/>
                <w:i w:val="0"/>
                <w:sz w:val="22"/>
                <w:szCs w:val="22"/>
              </w:rPr>
              <w:t>Il y aura extinctions pour les directions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2693"/>
              <w:gridCol w:w="992"/>
            </w:tblGrid>
            <w:tr w:rsidR="00CE606C" w:rsidRPr="007E6F49" w14:paraId="2867BA03" w14:textId="77777777" w:rsidTr="00ED6ECF">
              <w:trPr>
                <w:jc w:val="center"/>
              </w:trPr>
              <w:tc>
                <w:tcPr>
                  <w:tcW w:w="1063" w:type="dxa"/>
                </w:tcPr>
                <w:p w14:paraId="62ABAA88"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 k</w:t>
                  </w:r>
                </w:p>
              </w:tc>
              <w:tc>
                <w:tcPr>
                  <w:tcW w:w="2693" w:type="dxa"/>
                </w:tcPr>
                <w:p w14:paraId="6EBA1E5C" w14:textId="1475B154"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 k/3</w:t>
                  </w:r>
                </w:p>
              </w:tc>
              <w:tc>
                <w:tcPr>
                  <w:tcW w:w="992" w:type="dxa"/>
                </w:tcPr>
                <w:p w14:paraId="752BB265"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 xml:space="preserve">+/- </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rPr>
                    <w:t xml:space="preserve"> (°)</w:t>
                  </w:r>
                </w:p>
              </w:tc>
            </w:tr>
            <w:tr w:rsidR="00CE606C" w:rsidRPr="007E6F49" w14:paraId="649B07F2" w14:textId="77777777" w:rsidTr="00ED6ECF">
              <w:trPr>
                <w:jc w:val="center"/>
              </w:trPr>
              <w:tc>
                <w:tcPr>
                  <w:tcW w:w="1063" w:type="dxa"/>
                </w:tcPr>
                <w:p w14:paraId="2E57DF88"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1</w:t>
                  </w:r>
                </w:p>
              </w:tc>
              <w:tc>
                <w:tcPr>
                  <w:tcW w:w="2693" w:type="dxa"/>
                </w:tcPr>
                <w:p w14:paraId="7C272118"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1/3</w:t>
                  </w:r>
                </w:p>
              </w:tc>
              <w:tc>
                <w:tcPr>
                  <w:tcW w:w="992" w:type="dxa"/>
                </w:tcPr>
                <w:p w14:paraId="042D9ADF"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19,47°</w:t>
                  </w:r>
                </w:p>
              </w:tc>
            </w:tr>
            <w:tr w:rsidR="00CE606C" w:rsidRPr="007E6F49" w14:paraId="390F27D5" w14:textId="77777777" w:rsidTr="00ED6ECF">
              <w:trPr>
                <w:jc w:val="center"/>
              </w:trPr>
              <w:tc>
                <w:tcPr>
                  <w:tcW w:w="1063" w:type="dxa"/>
                </w:tcPr>
                <w:p w14:paraId="2A8CABD4"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2</w:t>
                  </w:r>
                </w:p>
              </w:tc>
              <w:tc>
                <w:tcPr>
                  <w:tcW w:w="2693" w:type="dxa"/>
                </w:tcPr>
                <w:p w14:paraId="71A8A07B" w14:textId="70407AFE"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2/3</w:t>
                  </w:r>
                </w:p>
              </w:tc>
              <w:tc>
                <w:tcPr>
                  <w:tcW w:w="992" w:type="dxa"/>
                </w:tcPr>
                <w:p w14:paraId="6D217EEC"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41,81°</w:t>
                  </w:r>
                </w:p>
              </w:tc>
            </w:tr>
            <w:tr w:rsidR="00CE606C" w:rsidRPr="007E6F49" w14:paraId="1F1E4507" w14:textId="77777777" w:rsidTr="00ED6ECF">
              <w:trPr>
                <w:jc w:val="center"/>
              </w:trPr>
              <w:tc>
                <w:tcPr>
                  <w:tcW w:w="1063" w:type="dxa"/>
                </w:tcPr>
                <w:p w14:paraId="1577F936"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3</w:t>
                  </w:r>
                </w:p>
              </w:tc>
              <w:tc>
                <w:tcPr>
                  <w:tcW w:w="2693" w:type="dxa"/>
                </w:tcPr>
                <w:p w14:paraId="36A0567F"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3/3 =1 (max car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rPr>
                    <w:t xml:space="preserve"> = 1)</w:t>
                  </w:r>
                </w:p>
              </w:tc>
              <w:tc>
                <w:tcPr>
                  <w:tcW w:w="992" w:type="dxa"/>
                </w:tcPr>
                <w:p w14:paraId="402323B9"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90°</w:t>
                  </w:r>
                </w:p>
              </w:tc>
            </w:tr>
          </w:tbl>
          <w:p w14:paraId="674AE8B2" w14:textId="4D754752" w:rsidR="00CE606C" w:rsidRPr="007E6F49" w:rsidRDefault="00CE606C" w:rsidP="00CE606C">
            <w:pPr>
              <w:pStyle w:val="Corpsdetexte"/>
              <w:numPr>
                <w:ilvl w:val="0"/>
                <w:numId w:val="4"/>
              </w:numPr>
              <w:spacing w:before="120" w:after="120"/>
              <w:rPr>
                <w:rFonts w:asciiTheme="minorHAnsi" w:hAnsiTheme="minorHAnsi" w:cstheme="minorHAnsi"/>
                <w:b w:val="0"/>
                <w:i w:val="0"/>
                <w:sz w:val="22"/>
                <w:szCs w:val="22"/>
              </w:rPr>
            </w:pPr>
            <w:r w:rsidRPr="007E6F49">
              <w:rPr>
                <w:rFonts w:asciiTheme="minorHAnsi" w:hAnsiTheme="minorHAnsi" w:cstheme="minorHAnsi"/>
                <w:b w:val="0"/>
                <w:i w:val="0"/>
                <w:sz w:val="22"/>
                <w:szCs w:val="22"/>
                <w:u w:val="single"/>
              </w:rPr>
              <w:t xml:space="preserve">L </w:t>
            </w:r>
            <w:r w:rsidRPr="007E6F49">
              <w:rPr>
                <w:rFonts w:asciiTheme="minorHAnsi" w:hAnsiTheme="minorHAnsi" w:cstheme="minorHAnsi"/>
                <w:b w:val="0"/>
                <w:i w:val="0"/>
                <w:sz w:val="22"/>
                <w:szCs w:val="22"/>
                <w:u w:val="single"/>
              </w:rPr>
              <w:sym w:font="Symbol" w:char="F03E"/>
            </w:r>
            <w:r w:rsidRPr="007E6F49">
              <w:rPr>
                <w:rFonts w:asciiTheme="minorHAnsi" w:hAnsiTheme="minorHAnsi" w:cstheme="minorHAnsi"/>
                <w:b w:val="0"/>
                <w:i w:val="0"/>
                <w:sz w:val="22"/>
                <w:szCs w:val="22"/>
                <w:u w:val="single"/>
              </w:rPr>
              <w:sym w:font="Symbol" w:char="F03E"/>
            </w:r>
            <w:r w:rsidRPr="007E6F49">
              <w:rPr>
                <w:rFonts w:asciiTheme="minorHAnsi" w:hAnsiTheme="minorHAnsi" w:cstheme="minorHAnsi"/>
                <w:b w:val="0"/>
                <w:i w:val="0"/>
                <w:sz w:val="22"/>
                <w:szCs w:val="22"/>
                <w:u w:val="single"/>
              </w:rPr>
              <w:sym w:font="Symbol" w:char="F03E"/>
            </w:r>
            <w:r w:rsidRPr="007E6F49">
              <w:rPr>
                <w:rFonts w:asciiTheme="minorHAnsi" w:hAnsiTheme="minorHAnsi" w:cstheme="minorHAnsi"/>
                <w:b w:val="0"/>
                <w:i w:val="0"/>
                <w:sz w:val="22"/>
                <w:szCs w:val="22"/>
                <w:u w:val="single"/>
              </w:rPr>
              <w:t xml:space="preserve"> </w:t>
            </w:r>
            <w:r w:rsidRPr="007E6F49">
              <w:rPr>
                <w:rFonts w:asciiTheme="minorHAnsi" w:hAnsiTheme="minorHAnsi" w:cstheme="minorHAnsi"/>
                <w:b w:val="0"/>
                <w:i w:val="0"/>
                <w:sz w:val="22"/>
                <w:szCs w:val="22"/>
                <w:u w:val="single"/>
              </w:rPr>
              <w:sym w:font="Symbol" w:char="F06C"/>
            </w:r>
            <w:r w:rsidRPr="007E6F49">
              <w:rPr>
                <w:rFonts w:asciiTheme="minorHAnsi" w:hAnsiTheme="minorHAnsi" w:cstheme="minorHAnsi"/>
                <w:b w:val="0"/>
                <w:i w:val="0"/>
                <w:sz w:val="22"/>
                <w:szCs w:val="22"/>
                <w:u w:val="single"/>
              </w:rPr>
              <w:t xml:space="preserve"> (Une fente très grande par rapport à la longueur d'onde)</w:t>
            </w:r>
            <w:r w:rsidRPr="007E6F49">
              <w:rPr>
                <w:rFonts w:asciiTheme="minorHAnsi" w:hAnsiTheme="minorHAnsi" w:cstheme="minorHAnsi"/>
                <w:b w:val="0"/>
                <w:i w:val="0"/>
                <w:sz w:val="22"/>
                <w:szCs w:val="22"/>
              </w:rPr>
              <w:t>.</w:t>
            </w:r>
          </w:p>
          <w:p w14:paraId="3FCDD59F"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 xml:space="preserve">Par exemple si L = </w:t>
            </w:r>
            <w:smartTag w:uri="urn:schemas-microsoft-com:office:smarttags" w:element="metricconverter">
              <w:smartTagPr>
                <w:attr w:name="ProductID" w:val="1 mm"/>
              </w:smartTagPr>
              <w:r w:rsidRPr="007E6F49">
                <w:rPr>
                  <w:rFonts w:asciiTheme="minorHAnsi" w:hAnsiTheme="minorHAnsi" w:cstheme="minorHAnsi"/>
                  <w:b w:val="0"/>
                  <w:i w:val="0"/>
                  <w:sz w:val="22"/>
                  <w:szCs w:val="22"/>
                </w:rPr>
                <w:t>1 mm</w:t>
              </w:r>
            </w:smartTag>
            <w:r w:rsidRPr="007E6F49">
              <w:rPr>
                <w:rFonts w:asciiTheme="minorHAnsi" w:hAnsiTheme="minorHAnsi" w:cstheme="minorHAnsi"/>
                <w:b w:val="0"/>
                <w:i w:val="0"/>
                <w:sz w:val="22"/>
                <w:szCs w:val="22"/>
              </w:rPr>
              <w:t xml:space="preserve"> et </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rPr>
              <w:t xml:space="preserve"> = 632.10</w:t>
            </w:r>
            <w:r w:rsidRPr="007E6F49">
              <w:rPr>
                <w:rFonts w:asciiTheme="minorHAnsi" w:hAnsiTheme="minorHAnsi" w:cstheme="minorHAnsi"/>
                <w:b w:val="0"/>
                <w:i w:val="0"/>
                <w:sz w:val="22"/>
                <w:szCs w:val="22"/>
                <w:vertAlign w:val="superscript"/>
              </w:rPr>
              <w:t>-</w:t>
            </w:r>
            <w:smartTag w:uri="urn:schemas-microsoft-com:office:smarttags" w:element="metricconverter">
              <w:smartTagPr>
                <w:attr w:name="ProductID" w:val="9 m"/>
              </w:smartTagPr>
              <w:r w:rsidRPr="007E6F49">
                <w:rPr>
                  <w:rFonts w:asciiTheme="minorHAnsi" w:hAnsiTheme="minorHAnsi" w:cstheme="minorHAnsi"/>
                  <w:b w:val="0"/>
                  <w:i w:val="0"/>
                  <w:sz w:val="22"/>
                  <w:szCs w:val="22"/>
                  <w:vertAlign w:val="superscript"/>
                </w:rPr>
                <w:t>9</w:t>
              </w:r>
              <w:r w:rsidRPr="007E6F49">
                <w:rPr>
                  <w:rFonts w:asciiTheme="minorHAnsi" w:hAnsiTheme="minorHAnsi" w:cstheme="minorHAnsi"/>
                  <w:b w:val="0"/>
                  <w:i w:val="0"/>
                  <w:sz w:val="22"/>
                  <w:szCs w:val="22"/>
                </w:rPr>
                <w:t xml:space="preserve"> m</w:t>
              </w:r>
            </w:smartTag>
            <w:r w:rsidRPr="007E6F49">
              <w:rPr>
                <w:rFonts w:asciiTheme="minorHAnsi" w:hAnsiTheme="minorHAnsi" w:cstheme="minorHAnsi"/>
                <w:b w:val="0"/>
                <w:i w:val="0"/>
                <w:sz w:val="22"/>
                <w:szCs w:val="22"/>
              </w:rPr>
              <w:t xml:space="preserve"> (lumière rouge laser) alors L = 1582 </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rPr>
              <w:t xml:space="preserve"> et</w:t>
            </w:r>
          </w:p>
          <w:p w14:paraId="56891040" w14:textId="387BEBAD" w:rsidR="00CE606C" w:rsidRPr="007E6F49" w:rsidRDefault="00CE606C" w:rsidP="00CE606C">
            <w:pPr>
              <w:pStyle w:val="Corpsdetexte"/>
              <w:rPr>
                <w:rFonts w:asciiTheme="minorHAnsi" w:hAnsiTheme="minorHAnsi" w:cstheme="minorHAnsi"/>
                <w:b w:val="0"/>
                <w:i w:val="0"/>
                <w:sz w:val="22"/>
                <w:szCs w:val="22"/>
                <w:lang w:val="de-DE"/>
              </w:rPr>
            </w:pPr>
            <w:r w:rsidRPr="007E6F49">
              <w:rPr>
                <w:rFonts w:asciiTheme="minorHAnsi" w:hAnsiTheme="minorHAnsi" w:cstheme="minorHAnsi"/>
                <w:b w:val="0"/>
                <w:i w:val="0"/>
                <w:sz w:val="22"/>
                <w:szCs w:val="22"/>
                <w:lang w:val="de-DE"/>
              </w:rPr>
              <w:t>1582</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lang w:val="de-DE"/>
              </w:rPr>
              <w:t xml:space="preserve">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lang w:val="de-DE"/>
              </w:rPr>
              <w:t xml:space="preserve"> = k</w:t>
            </w:r>
            <w:r w:rsidRPr="007E6F49">
              <w:rPr>
                <w:rFonts w:asciiTheme="minorHAnsi" w:hAnsiTheme="minorHAnsi" w:cstheme="minorHAnsi"/>
                <w:b w:val="0"/>
                <w:i w:val="0"/>
                <w:sz w:val="22"/>
                <w:szCs w:val="22"/>
              </w:rPr>
              <w:sym w:font="Symbol" w:char="F06C"/>
            </w:r>
            <w:r w:rsidRPr="007E6F49">
              <w:rPr>
                <w:rFonts w:asciiTheme="minorHAnsi" w:hAnsiTheme="minorHAnsi" w:cstheme="minorHAnsi"/>
                <w:b w:val="0"/>
                <w:i w:val="0"/>
                <w:sz w:val="22"/>
                <w:szCs w:val="22"/>
                <w:lang w:val="de-DE"/>
              </w:rPr>
              <w:t xml:space="preserve">   </w:t>
            </w:r>
            <w:r w:rsidRPr="007E6F49">
              <w:rPr>
                <w:rFonts w:asciiTheme="minorHAnsi" w:hAnsiTheme="minorHAnsi" w:cstheme="minorHAnsi"/>
                <w:b w:val="0"/>
                <w:i w:val="0"/>
                <w:sz w:val="22"/>
                <w:szCs w:val="22"/>
              </w:rPr>
              <w:sym w:font="Symbol" w:char="F0DE"/>
            </w:r>
            <w:r w:rsidRPr="007E6F49">
              <w:rPr>
                <w:rFonts w:asciiTheme="minorHAnsi" w:hAnsiTheme="minorHAnsi" w:cstheme="minorHAnsi"/>
                <w:b w:val="0"/>
                <w:i w:val="0"/>
                <w:sz w:val="22"/>
                <w:szCs w:val="22"/>
                <w:lang w:val="de-DE"/>
              </w:rPr>
              <w:t xml:space="preserve">   sin</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lang w:val="de-DE"/>
              </w:rPr>
              <w:t xml:space="preserve"> = k/1582</w:t>
            </w:r>
          </w:p>
          <w:p w14:paraId="634138C5"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 xml:space="preserve">La première extinction se fera pour </w:t>
            </w:r>
            <w:r w:rsidRPr="007E6F49">
              <w:rPr>
                <w:rFonts w:asciiTheme="minorHAnsi" w:hAnsiTheme="minorHAnsi" w:cstheme="minorHAnsi"/>
                <w:b w:val="0"/>
                <w:i w:val="0"/>
                <w:sz w:val="22"/>
                <w:szCs w:val="22"/>
              </w:rPr>
              <w:sym w:font="Symbol" w:char="F071"/>
            </w:r>
            <w:r w:rsidRPr="007E6F49">
              <w:rPr>
                <w:rFonts w:asciiTheme="minorHAnsi" w:hAnsiTheme="minorHAnsi" w:cstheme="minorHAnsi"/>
                <w:b w:val="0"/>
                <w:i w:val="0"/>
                <w:sz w:val="22"/>
                <w:szCs w:val="22"/>
              </w:rPr>
              <w:t xml:space="preserve"> = 0,036° !</w:t>
            </w:r>
          </w:p>
          <w:p w14:paraId="582BCF62" w14:textId="77777777" w:rsidR="00CE606C" w:rsidRPr="007E6F49"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La seconde pour 0,072° …</w:t>
            </w:r>
          </w:p>
          <w:p w14:paraId="23BFB912" w14:textId="3F677D0F" w:rsidR="00CE606C" w:rsidRDefault="00CE606C" w:rsidP="00CE606C">
            <w:pPr>
              <w:pStyle w:val="Corpsdetexte"/>
              <w:rPr>
                <w:rFonts w:asciiTheme="minorHAnsi" w:hAnsiTheme="minorHAnsi" w:cstheme="minorHAnsi"/>
                <w:b w:val="0"/>
                <w:i w:val="0"/>
                <w:sz w:val="22"/>
                <w:szCs w:val="22"/>
              </w:rPr>
            </w:pPr>
            <w:r w:rsidRPr="007E6F49">
              <w:rPr>
                <w:rFonts w:asciiTheme="minorHAnsi" w:hAnsiTheme="minorHAnsi" w:cstheme="minorHAnsi"/>
                <w:b w:val="0"/>
                <w:i w:val="0"/>
                <w:sz w:val="22"/>
                <w:szCs w:val="22"/>
              </w:rPr>
              <w:t xml:space="preserve">Dans ce cas, la fente est tellement grande par rapport à la longueur d'onde que les maxima et minima </w:t>
            </w:r>
            <w:r w:rsidR="00A9191D">
              <w:rPr>
                <w:rFonts w:asciiTheme="minorHAnsi" w:hAnsiTheme="minorHAnsi" w:cstheme="minorHAnsi"/>
                <w:b w:val="0"/>
                <w:i w:val="0"/>
                <w:sz w:val="22"/>
                <w:szCs w:val="22"/>
              </w:rPr>
              <w:t xml:space="preserve">de lumière </w:t>
            </w:r>
            <w:r w:rsidRPr="007E6F49">
              <w:rPr>
                <w:rFonts w:asciiTheme="minorHAnsi" w:hAnsiTheme="minorHAnsi" w:cstheme="minorHAnsi"/>
                <w:b w:val="0"/>
                <w:i w:val="0"/>
                <w:sz w:val="22"/>
                <w:szCs w:val="22"/>
              </w:rPr>
              <w:t>sont si proches que la figure de diffraction se rédui</w:t>
            </w:r>
            <w:r w:rsidR="00A9191D">
              <w:rPr>
                <w:rFonts w:asciiTheme="minorHAnsi" w:hAnsiTheme="minorHAnsi" w:cstheme="minorHAnsi"/>
                <w:b w:val="0"/>
                <w:i w:val="0"/>
                <w:sz w:val="22"/>
                <w:szCs w:val="22"/>
              </w:rPr>
              <w:t>t</w:t>
            </w:r>
            <w:r w:rsidRPr="007E6F49">
              <w:rPr>
                <w:rFonts w:asciiTheme="minorHAnsi" w:hAnsiTheme="minorHAnsi" w:cstheme="minorHAnsi"/>
                <w:b w:val="0"/>
                <w:i w:val="0"/>
                <w:sz w:val="22"/>
                <w:szCs w:val="22"/>
              </w:rPr>
              <w:t xml:space="preserve"> à l'image de la fente sur l'écran. Ceci explique que lorsque la lumière franchit une porte, il y a bien une diffraction mais</w:t>
            </w:r>
            <w:r w:rsidR="00A9191D">
              <w:rPr>
                <w:rFonts w:asciiTheme="minorHAnsi" w:hAnsiTheme="minorHAnsi" w:cstheme="minorHAnsi"/>
                <w:b w:val="0"/>
                <w:i w:val="0"/>
                <w:sz w:val="22"/>
                <w:szCs w:val="22"/>
              </w:rPr>
              <w:t xml:space="preserve"> non visible.</w:t>
            </w:r>
          </w:p>
          <w:p w14:paraId="4BE88DCF" w14:textId="341211D6" w:rsidR="00A9191D" w:rsidRPr="007E6F49" w:rsidRDefault="00081F79" w:rsidP="00A9191D">
            <w:pPr>
              <w:spacing w:before="120"/>
              <w:ind w:left="709"/>
              <w:jc w:val="both"/>
              <w:rPr>
                <w:rFonts w:cstheme="minorHAnsi"/>
              </w:rPr>
            </w:pPr>
            <w:r>
              <w:rPr>
                <w:rFonts w:cstheme="minorHAnsi"/>
                <w:noProof/>
                <w:lang w:eastAsia="fr-BE"/>
              </w:rPr>
              <w:object w:dxaOrig="1440" w:dyaOrig="1440" w14:anchorId="28627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3.8pt;margin-top:22.25pt;width:56.4pt;height:62.1pt;z-index:-251656192;mso-wrap-edited:f" wrapcoords="-864 -260 -864 21600 22176 21600 22176 -260 -864 -260" o:allowincell="f" stroked="t" strokeweight=".25pt">
                  <v:imagedata r:id="rId13" o:title=""/>
                  <w10:wrap type="tight" side="largest"/>
                </v:shape>
                <o:OLEObject Type="Embed" ProgID="MSPhotoEd.3" ShapeID="_x0000_s1027" DrawAspect="Content" ObjectID="_1640508902" r:id="rId14"/>
              </w:object>
            </w:r>
            <w:r w:rsidR="00A9191D" w:rsidRPr="000072F6">
              <w:rPr>
                <w:rFonts w:cstheme="minorHAnsi"/>
                <w:u w:val="single"/>
              </w:rPr>
              <w:t>Remarque</w:t>
            </w:r>
            <w:r w:rsidR="00A9191D">
              <w:rPr>
                <w:rFonts w:cstheme="minorHAnsi"/>
              </w:rPr>
              <w:t> : o</w:t>
            </w:r>
            <w:r w:rsidR="00A9191D" w:rsidRPr="007E6F49">
              <w:rPr>
                <w:rFonts w:cstheme="minorHAnsi"/>
              </w:rPr>
              <w:t>n peut très simplement obtenir des figures de diffraction en rapprochant de l'œil l'index et le majeur devant une source lumineuse</w:t>
            </w:r>
            <w:r w:rsidR="00A9191D">
              <w:rPr>
                <w:rFonts w:cstheme="minorHAnsi"/>
              </w:rPr>
              <w:t>.</w:t>
            </w:r>
          </w:p>
          <w:p w14:paraId="7D5EDE62" w14:textId="77777777" w:rsidR="00941ED7" w:rsidRDefault="00941ED7" w:rsidP="00941ED7">
            <w:pPr>
              <w:pStyle w:val="Corpsdetexte"/>
              <w:rPr>
                <w:rFonts w:asciiTheme="minorHAnsi" w:hAnsiTheme="minorHAnsi" w:cstheme="minorHAnsi"/>
                <w:b w:val="0"/>
                <w:sz w:val="22"/>
                <w:szCs w:val="22"/>
              </w:rPr>
            </w:pPr>
            <w:r w:rsidRPr="007E6F49">
              <w:rPr>
                <w:rFonts w:asciiTheme="minorHAnsi" w:hAnsiTheme="minorHAnsi" w:cstheme="minorHAnsi"/>
                <w:b w:val="0"/>
                <w:sz w:val="22"/>
                <w:szCs w:val="22"/>
              </w:rPr>
              <w:t xml:space="preserve">C'est le Français </w:t>
            </w:r>
            <w:r w:rsidRPr="007E6F49">
              <w:rPr>
                <w:rFonts w:asciiTheme="minorHAnsi" w:hAnsiTheme="minorHAnsi" w:cstheme="minorHAnsi"/>
                <w:b w:val="0"/>
                <w:sz w:val="22"/>
                <w:szCs w:val="22"/>
                <w:u w:val="single"/>
              </w:rPr>
              <w:t>Fresnel</w:t>
            </w:r>
            <w:r w:rsidRPr="007E6F49">
              <w:rPr>
                <w:rFonts w:asciiTheme="minorHAnsi" w:hAnsiTheme="minorHAnsi" w:cstheme="minorHAnsi"/>
                <w:b w:val="0"/>
                <w:sz w:val="22"/>
                <w:szCs w:val="22"/>
              </w:rPr>
              <w:t xml:space="preserve"> (1788 - 1827) qui, vers 1818 donna une explication mathématique à la diffraction en se basant sur le Principe d'Huygens, donnant du même coup un argument supplémentaire à la théorie ondulatoire de la lumière. Si la lumière diffracte, alors elle est ondulatoire. Mais l’histoire ne s’arrêtera pas là !</w:t>
            </w:r>
          </w:p>
          <w:p w14:paraId="198AFEF7" w14:textId="0CE36F8F" w:rsidR="00CE606C" w:rsidRPr="007E6F49" w:rsidRDefault="00CE606C" w:rsidP="00CE606C">
            <w:pPr>
              <w:spacing w:before="120"/>
              <w:ind w:left="709"/>
              <w:jc w:val="both"/>
              <w:rPr>
                <w:rFonts w:cstheme="minorHAnsi"/>
              </w:rPr>
            </w:pPr>
          </w:p>
        </w:tc>
      </w:tr>
      <w:tr w:rsidR="004B2B8C" w:rsidRPr="00991128" w14:paraId="2E4D732F" w14:textId="77777777" w:rsidTr="0004074D">
        <w:trPr>
          <w:trHeight w:val="1418"/>
        </w:trPr>
        <w:tc>
          <w:tcPr>
            <w:tcW w:w="9812" w:type="dxa"/>
            <w:gridSpan w:val="3"/>
          </w:tcPr>
          <w:p w14:paraId="3C347F93" w14:textId="58CE66E1" w:rsidR="00691051" w:rsidRDefault="00691051" w:rsidP="00691051">
            <w:pPr>
              <w:spacing w:before="120"/>
              <w:ind w:left="709"/>
              <w:rPr>
                <w:rFonts w:cstheme="minorHAnsi"/>
              </w:rPr>
            </w:pPr>
            <w:r>
              <w:rPr>
                <w:rFonts w:cstheme="minorHAnsi"/>
              </w:rPr>
              <w:lastRenderedPageBreak/>
              <w:t>Des expériences diverses sur ce thème sont également exploitées dans les tests sur la phys</w:t>
            </w:r>
            <w:r w:rsidR="00A9191D">
              <w:rPr>
                <w:rFonts w:cstheme="minorHAnsi"/>
              </w:rPr>
              <w:t>i</w:t>
            </w:r>
            <w:r>
              <w:rPr>
                <w:rFonts w:cstheme="minorHAnsi"/>
              </w:rPr>
              <w:t xml:space="preserve">que moderne sur </w:t>
            </w:r>
            <w:hyperlink r:id="rId15" w:history="1">
              <w:r w:rsidRPr="009E21DF">
                <w:rPr>
                  <w:rStyle w:val="Lienhypertexte"/>
                  <w:rFonts w:cstheme="minorHAnsi"/>
                </w:rPr>
                <w:t>http://www.diagnosciences.be/</w:t>
              </w:r>
            </w:hyperlink>
          </w:p>
          <w:p w14:paraId="2E4D732E" w14:textId="7D873F0E" w:rsidR="001F3B9F" w:rsidRPr="00991128" w:rsidRDefault="001F3B9F" w:rsidP="00273D4C">
            <w:pPr>
              <w:spacing w:before="120"/>
              <w:ind w:left="709"/>
              <w:rPr>
                <w:rFonts w:cstheme="minorHAnsi"/>
              </w:rPr>
            </w:pPr>
          </w:p>
        </w:tc>
      </w:tr>
    </w:tbl>
    <w:p w14:paraId="5123C51B" w14:textId="56FB5A2E" w:rsidR="004B2B8C" w:rsidRPr="00CE6097" w:rsidRDefault="004B2B8C">
      <w:pPr>
        <w:rPr>
          <w:rFonts w:cstheme="minorHAnsi"/>
        </w:rPr>
      </w:pPr>
    </w:p>
    <w:sectPr w:rsidR="004B2B8C" w:rsidRPr="00CE6097" w:rsidSect="00A827CC">
      <w:headerReference w:type="default" r:id="rId16"/>
      <w:pgSz w:w="11906" w:h="16838"/>
      <w:pgMar w:top="1701" w:right="1134" w:bottom="1134"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3BCB7" w14:textId="77777777" w:rsidR="00081F79" w:rsidRDefault="00081F79" w:rsidP="00245A87">
      <w:pPr>
        <w:spacing w:after="0" w:line="240" w:lineRule="auto"/>
      </w:pPr>
      <w:r>
        <w:separator/>
      </w:r>
    </w:p>
  </w:endnote>
  <w:endnote w:type="continuationSeparator" w:id="0">
    <w:p w14:paraId="60881C26" w14:textId="77777777" w:rsidR="00081F79" w:rsidRDefault="00081F79" w:rsidP="0024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0FB5D" w14:textId="77777777" w:rsidR="00081F79" w:rsidRDefault="00081F79" w:rsidP="00245A87">
      <w:pPr>
        <w:spacing w:after="0" w:line="240" w:lineRule="auto"/>
      </w:pPr>
      <w:r>
        <w:separator/>
      </w:r>
    </w:p>
  </w:footnote>
  <w:footnote w:type="continuationSeparator" w:id="0">
    <w:p w14:paraId="7300B2FF" w14:textId="77777777" w:rsidR="00081F79" w:rsidRDefault="00081F79" w:rsidP="0024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D788" w14:textId="77777777" w:rsidR="006A6585" w:rsidRPr="002D184F" w:rsidRDefault="006A6585" w:rsidP="006A6585">
    <w:pPr>
      <w:pStyle w:val="Pieddepage"/>
      <w:ind w:left="1416"/>
      <w:rPr>
        <w:rFonts w:ascii="Verdana" w:hAnsi="Verdana"/>
        <w:color w:val="3A342C"/>
        <w:sz w:val="16"/>
        <w:szCs w:val="16"/>
      </w:rPr>
    </w:pPr>
    <w:r>
      <w:rPr>
        <w:rFonts w:ascii="Verdana" w:hAnsi="Verdana"/>
        <w:noProof/>
        <w:color w:val="3A342C"/>
        <w:sz w:val="16"/>
        <w:szCs w:val="16"/>
        <w:lang w:eastAsia="fr-BE"/>
      </w:rPr>
      <w:drawing>
        <wp:anchor distT="0" distB="0" distL="114300" distR="114300" simplePos="0" relativeHeight="251660288" behindDoc="0" locked="0" layoutInCell="1" allowOverlap="1" wp14:anchorId="47AD275B" wp14:editId="58CBB023">
          <wp:simplePos x="0" y="0"/>
          <wp:positionH relativeFrom="column">
            <wp:posOffset>3948430</wp:posOffset>
          </wp:positionH>
          <wp:positionV relativeFrom="paragraph">
            <wp:posOffset>-3810</wp:posOffset>
          </wp:positionV>
          <wp:extent cx="2408555" cy="558800"/>
          <wp:effectExtent l="0" t="0" r="444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Louvain_Logo_Pos_CMJN.png"/>
                  <pic:cNvPicPr/>
                </pic:nvPicPr>
                <pic:blipFill>
                  <a:blip r:embed="rId1">
                    <a:extLst>
                      <a:ext uri="{28A0092B-C50C-407E-A947-70E740481C1C}">
                        <a14:useLocalDpi xmlns:a14="http://schemas.microsoft.com/office/drawing/2010/main" val="0"/>
                      </a:ext>
                    </a:extLst>
                  </a:blip>
                  <a:stretch>
                    <a:fillRect/>
                  </a:stretch>
                </pic:blipFill>
                <pic:spPr>
                  <a:xfrm>
                    <a:off x="0" y="0"/>
                    <a:ext cx="2408555" cy="558800"/>
                  </a:xfrm>
                  <a:prstGeom prst="rect">
                    <a:avLst/>
                  </a:prstGeom>
                </pic:spPr>
              </pic:pic>
            </a:graphicData>
          </a:graphic>
          <wp14:sizeRelH relativeFrom="margin">
            <wp14:pctWidth>0</wp14:pctWidth>
          </wp14:sizeRelH>
          <wp14:sizeRelV relativeFrom="margin">
            <wp14:pctHeight>0</wp14:pctHeight>
          </wp14:sizeRelV>
        </wp:anchor>
      </w:drawing>
    </w:r>
    <w:r w:rsidRPr="002D184F">
      <w:rPr>
        <w:rFonts w:ascii="Verdana" w:hAnsi="Verdana"/>
        <w:noProof/>
        <w:color w:val="3A342C"/>
        <w:sz w:val="16"/>
        <w:szCs w:val="16"/>
        <w:lang w:eastAsia="fr-BE"/>
      </w:rPr>
      <w:drawing>
        <wp:anchor distT="0" distB="0" distL="114300" distR="114300" simplePos="0" relativeHeight="251659264" behindDoc="0" locked="0" layoutInCell="1" allowOverlap="1" wp14:anchorId="19312601" wp14:editId="0D8BAE70">
          <wp:simplePos x="0" y="0"/>
          <wp:positionH relativeFrom="column">
            <wp:posOffset>16510</wp:posOffset>
          </wp:positionH>
          <wp:positionV relativeFrom="paragraph">
            <wp:posOffset>-21590</wp:posOffset>
          </wp:positionV>
          <wp:extent cx="673100" cy="697865"/>
          <wp:effectExtent l="0" t="0" r="0" b="635"/>
          <wp:wrapSquare wrapText="bothSides"/>
          <wp:docPr id="8" name="Image 8" descr="../../../../../../../../../Vol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A3FC5" w14:textId="77777777" w:rsidR="006A6585" w:rsidRDefault="006A6585" w:rsidP="006A6585">
    <w:pPr>
      <w:pStyle w:val="En-tte"/>
      <w:jc w:val="center"/>
    </w:pPr>
  </w:p>
  <w:p w14:paraId="2E4D7337" w14:textId="605A8A56" w:rsidR="00C25F6D" w:rsidRPr="006A6585" w:rsidRDefault="00C25F6D" w:rsidP="006A65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17EF"/>
    <w:multiLevelType w:val="hybridMultilevel"/>
    <w:tmpl w:val="DE6A0C52"/>
    <w:lvl w:ilvl="0" w:tplc="D576A3D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B844635"/>
    <w:multiLevelType w:val="singleLevel"/>
    <w:tmpl w:val="194485B8"/>
    <w:lvl w:ilvl="0">
      <w:start w:val="1"/>
      <w:numFmt w:val="lowerLetter"/>
      <w:lvlText w:val="%1)"/>
      <w:lvlJc w:val="left"/>
      <w:pPr>
        <w:tabs>
          <w:tab w:val="num" w:pos="360"/>
        </w:tabs>
        <w:ind w:left="360" w:hanging="360"/>
      </w:pPr>
    </w:lvl>
  </w:abstractNum>
  <w:abstractNum w:abstractNumId="2" w15:restartNumberingAfterBreak="0">
    <w:nsid w:val="60DC3269"/>
    <w:multiLevelType w:val="hybridMultilevel"/>
    <w:tmpl w:val="3A96EB16"/>
    <w:lvl w:ilvl="0" w:tplc="F11A2D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6A1533F"/>
    <w:multiLevelType w:val="hybridMultilevel"/>
    <w:tmpl w:val="9F0AAE4E"/>
    <w:lvl w:ilvl="0" w:tplc="08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69"/>
    <w:rsid w:val="0000378C"/>
    <w:rsid w:val="000072F6"/>
    <w:rsid w:val="00022A6D"/>
    <w:rsid w:val="00025CA0"/>
    <w:rsid w:val="0003030D"/>
    <w:rsid w:val="00033045"/>
    <w:rsid w:val="0004074D"/>
    <w:rsid w:val="000546F7"/>
    <w:rsid w:val="00057875"/>
    <w:rsid w:val="00081F79"/>
    <w:rsid w:val="000B6D74"/>
    <w:rsid w:val="00137871"/>
    <w:rsid w:val="00156ED6"/>
    <w:rsid w:val="00161367"/>
    <w:rsid w:val="00167842"/>
    <w:rsid w:val="00197B8C"/>
    <w:rsid w:val="001A3AEC"/>
    <w:rsid w:val="001F3B9F"/>
    <w:rsid w:val="002068DB"/>
    <w:rsid w:val="00245A87"/>
    <w:rsid w:val="0026575A"/>
    <w:rsid w:val="00273D4C"/>
    <w:rsid w:val="00283844"/>
    <w:rsid w:val="002A45A3"/>
    <w:rsid w:val="002B4E99"/>
    <w:rsid w:val="002C2DF0"/>
    <w:rsid w:val="002D184F"/>
    <w:rsid w:val="002D683C"/>
    <w:rsid w:val="002D716F"/>
    <w:rsid w:val="00324484"/>
    <w:rsid w:val="003309E0"/>
    <w:rsid w:val="00332AB3"/>
    <w:rsid w:val="00336FD9"/>
    <w:rsid w:val="003449C3"/>
    <w:rsid w:val="00354DC2"/>
    <w:rsid w:val="00387269"/>
    <w:rsid w:val="003C3E5C"/>
    <w:rsid w:val="003E3142"/>
    <w:rsid w:val="003F7BEB"/>
    <w:rsid w:val="00430F6D"/>
    <w:rsid w:val="004502CD"/>
    <w:rsid w:val="00465CBC"/>
    <w:rsid w:val="00484A63"/>
    <w:rsid w:val="004A6F6F"/>
    <w:rsid w:val="004B2B8C"/>
    <w:rsid w:val="00511328"/>
    <w:rsid w:val="00552C47"/>
    <w:rsid w:val="0055648A"/>
    <w:rsid w:val="0055693E"/>
    <w:rsid w:val="00563F61"/>
    <w:rsid w:val="005700A3"/>
    <w:rsid w:val="00587F3F"/>
    <w:rsid w:val="005A0573"/>
    <w:rsid w:val="005B38F1"/>
    <w:rsid w:val="005C4C67"/>
    <w:rsid w:val="005D5BBB"/>
    <w:rsid w:val="005F0046"/>
    <w:rsid w:val="00614657"/>
    <w:rsid w:val="00625DCD"/>
    <w:rsid w:val="00643227"/>
    <w:rsid w:val="0066067D"/>
    <w:rsid w:val="006621BC"/>
    <w:rsid w:val="00673A0D"/>
    <w:rsid w:val="00691051"/>
    <w:rsid w:val="006A6585"/>
    <w:rsid w:val="006B6510"/>
    <w:rsid w:val="006D5FF5"/>
    <w:rsid w:val="006D6641"/>
    <w:rsid w:val="006E0E01"/>
    <w:rsid w:val="006F2AAF"/>
    <w:rsid w:val="006F7BBF"/>
    <w:rsid w:val="00703575"/>
    <w:rsid w:val="00706A1E"/>
    <w:rsid w:val="00710689"/>
    <w:rsid w:val="00742A77"/>
    <w:rsid w:val="00753E82"/>
    <w:rsid w:val="007941F2"/>
    <w:rsid w:val="007A526C"/>
    <w:rsid w:val="007D387E"/>
    <w:rsid w:val="007D5E8D"/>
    <w:rsid w:val="007E6F49"/>
    <w:rsid w:val="007F53C7"/>
    <w:rsid w:val="008006EC"/>
    <w:rsid w:val="00800915"/>
    <w:rsid w:val="008032A1"/>
    <w:rsid w:val="008057DB"/>
    <w:rsid w:val="00827E28"/>
    <w:rsid w:val="00841B1E"/>
    <w:rsid w:val="008472E2"/>
    <w:rsid w:val="00851CAA"/>
    <w:rsid w:val="0085793C"/>
    <w:rsid w:val="00860181"/>
    <w:rsid w:val="00867FF0"/>
    <w:rsid w:val="008F129D"/>
    <w:rsid w:val="009255A3"/>
    <w:rsid w:val="00941ED7"/>
    <w:rsid w:val="0094213A"/>
    <w:rsid w:val="00945DD8"/>
    <w:rsid w:val="009701B8"/>
    <w:rsid w:val="00982440"/>
    <w:rsid w:val="00991128"/>
    <w:rsid w:val="00997FC9"/>
    <w:rsid w:val="009B1428"/>
    <w:rsid w:val="009D1797"/>
    <w:rsid w:val="00A405AF"/>
    <w:rsid w:val="00A45DD4"/>
    <w:rsid w:val="00A53FC9"/>
    <w:rsid w:val="00A80288"/>
    <w:rsid w:val="00A827CC"/>
    <w:rsid w:val="00A859E2"/>
    <w:rsid w:val="00A9191D"/>
    <w:rsid w:val="00AA1E06"/>
    <w:rsid w:val="00AA31EC"/>
    <w:rsid w:val="00AA5450"/>
    <w:rsid w:val="00AB3D92"/>
    <w:rsid w:val="00AB4909"/>
    <w:rsid w:val="00AB677A"/>
    <w:rsid w:val="00AC0D2B"/>
    <w:rsid w:val="00AC28BE"/>
    <w:rsid w:val="00AD05D8"/>
    <w:rsid w:val="00AF74C6"/>
    <w:rsid w:val="00C226B8"/>
    <w:rsid w:val="00C25F6D"/>
    <w:rsid w:val="00C37C5F"/>
    <w:rsid w:val="00C44D42"/>
    <w:rsid w:val="00CC6B6F"/>
    <w:rsid w:val="00CD1BB7"/>
    <w:rsid w:val="00CE019C"/>
    <w:rsid w:val="00CE04C8"/>
    <w:rsid w:val="00CE606C"/>
    <w:rsid w:val="00CE6097"/>
    <w:rsid w:val="00D26B79"/>
    <w:rsid w:val="00D43A50"/>
    <w:rsid w:val="00D5486D"/>
    <w:rsid w:val="00D57792"/>
    <w:rsid w:val="00DA30F5"/>
    <w:rsid w:val="00DA3F60"/>
    <w:rsid w:val="00DA618A"/>
    <w:rsid w:val="00DD0414"/>
    <w:rsid w:val="00E70534"/>
    <w:rsid w:val="00EA195C"/>
    <w:rsid w:val="00EB0690"/>
    <w:rsid w:val="00EE14D0"/>
    <w:rsid w:val="00F3164C"/>
    <w:rsid w:val="00F56797"/>
    <w:rsid w:val="00FA248D"/>
    <w:rsid w:val="00FB6A98"/>
    <w:rsid w:val="00FC4B29"/>
    <w:rsid w:val="00FD19A6"/>
    <w:rsid w:val="00FD35B4"/>
    <w:rsid w:val="00FE3157"/>
    <w:rsid w:val="00FE72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4D7313"/>
  <w15:chartTrackingRefBased/>
  <w15:docId w15:val="{3A08688B-7FD8-4EAB-8AB3-C3FF4964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8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45A87"/>
    <w:pPr>
      <w:tabs>
        <w:tab w:val="center" w:pos="4536"/>
        <w:tab w:val="right" w:pos="9072"/>
      </w:tabs>
      <w:spacing w:after="0" w:line="240" w:lineRule="auto"/>
    </w:pPr>
  </w:style>
  <w:style w:type="character" w:customStyle="1" w:styleId="En-tteCar">
    <w:name w:val="En-tête Car"/>
    <w:basedOn w:val="Policepardfaut"/>
    <w:link w:val="En-tte"/>
    <w:uiPriority w:val="99"/>
    <w:rsid w:val="00245A87"/>
  </w:style>
  <w:style w:type="paragraph" w:styleId="Pieddepage">
    <w:name w:val="footer"/>
    <w:basedOn w:val="Normal"/>
    <w:link w:val="PieddepageCar"/>
    <w:uiPriority w:val="99"/>
    <w:unhideWhenUsed/>
    <w:rsid w:val="00245A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5A87"/>
  </w:style>
  <w:style w:type="character" w:customStyle="1" w:styleId="skypec2ctextspan">
    <w:name w:val="skype_c2c_text_span"/>
    <w:basedOn w:val="Policepardfaut"/>
    <w:rsid w:val="00245A87"/>
  </w:style>
  <w:style w:type="character" w:styleId="Lienhypertexte">
    <w:name w:val="Hyperlink"/>
    <w:basedOn w:val="Policepardfaut"/>
    <w:uiPriority w:val="99"/>
    <w:unhideWhenUsed/>
    <w:rsid w:val="00245A87"/>
    <w:rPr>
      <w:color w:val="0000FF"/>
      <w:u w:val="single"/>
    </w:rPr>
  </w:style>
  <w:style w:type="character" w:styleId="Lienhypertextesuivivisit">
    <w:name w:val="FollowedHyperlink"/>
    <w:basedOn w:val="Policepardfaut"/>
    <w:uiPriority w:val="99"/>
    <w:semiHidden/>
    <w:unhideWhenUsed/>
    <w:rsid w:val="0085793C"/>
    <w:rPr>
      <w:color w:val="954F72" w:themeColor="followedHyperlink"/>
      <w:u w:val="single"/>
    </w:rPr>
  </w:style>
  <w:style w:type="paragraph" w:styleId="Textedebulles">
    <w:name w:val="Balloon Text"/>
    <w:basedOn w:val="Normal"/>
    <w:link w:val="TextedebullesCar"/>
    <w:uiPriority w:val="99"/>
    <w:semiHidden/>
    <w:unhideWhenUsed/>
    <w:rsid w:val="00C25F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5F6D"/>
    <w:rPr>
      <w:rFonts w:ascii="Segoe UI" w:hAnsi="Segoe UI" w:cs="Segoe UI"/>
      <w:sz w:val="18"/>
      <w:szCs w:val="18"/>
    </w:rPr>
  </w:style>
  <w:style w:type="paragraph" w:styleId="Paragraphedeliste">
    <w:name w:val="List Paragraph"/>
    <w:basedOn w:val="Normal"/>
    <w:uiPriority w:val="34"/>
    <w:qFormat/>
    <w:rsid w:val="00161367"/>
    <w:pPr>
      <w:ind w:left="720"/>
      <w:contextualSpacing/>
    </w:pPr>
  </w:style>
  <w:style w:type="paragraph" w:styleId="NormalWeb">
    <w:name w:val="Normal (Web)"/>
    <w:basedOn w:val="Normal"/>
    <w:uiPriority w:val="99"/>
    <w:unhideWhenUsed/>
    <w:rsid w:val="005A05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552C47"/>
    <w:rPr>
      <w:color w:val="605E5C"/>
      <w:shd w:val="clear" w:color="auto" w:fill="E1DFDD"/>
    </w:rPr>
  </w:style>
  <w:style w:type="paragraph" w:styleId="Rvision">
    <w:name w:val="Revision"/>
    <w:hidden/>
    <w:uiPriority w:val="99"/>
    <w:semiHidden/>
    <w:rsid w:val="00CD1BB7"/>
    <w:pPr>
      <w:spacing w:after="0" w:line="240" w:lineRule="auto"/>
    </w:pPr>
  </w:style>
  <w:style w:type="paragraph" w:styleId="Corpsdetexte">
    <w:name w:val="Body Text"/>
    <w:basedOn w:val="Normal"/>
    <w:link w:val="CorpsdetexteCar"/>
    <w:rsid w:val="009701B8"/>
    <w:pPr>
      <w:spacing w:after="0" w:line="240" w:lineRule="auto"/>
      <w:jc w:val="both"/>
    </w:pPr>
    <w:rPr>
      <w:rFonts w:ascii="Times New Roman" w:eastAsia="Times New Roman" w:hAnsi="Times New Roman" w:cs="Times New Roman"/>
      <w:b/>
      <w:i/>
      <w:sz w:val="24"/>
      <w:szCs w:val="20"/>
      <w:lang w:eastAsia="fr-FR"/>
    </w:rPr>
  </w:style>
  <w:style w:type="character" w:customStyle="1" w:styleId="CorpsdetexteCar">
    <w:name w:val="Corps de texte Car"/>
    <w:basedOn w:val="Policepardfaut"/>
    <w:link w:val="Corpsdetexte"/>
    <w:rsid w:val="009701B8"/>
    <w:rPr>
      <w:rFonts w:ascii="Times New Roman" w:eastAsia="Times New Roman" w:hAnsi="Times New Roman" w:cs="Times New Roman"/>
      <w:b/>
      <w:i/>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99886">
      <w:bodyDiv w:val="1"/>
      <w:marLeft w:val="0"/>
      <w:marRight w:val="0"/>
      <w:marTop w:val="0"/>
      <w:marBottom w:val="0"/>
      <w:divBdr>
        <w:top w:val="none" w:sz="0" w:space="0" w:color="auto"/>
        <w:left w:val="none" w:sz="0" w:space="0" w:color="auto"/>
        <w:bottom w:val="none" w:sz="0" w:space="0" w:color="auto"/>
        <w:right w:val="none" w:sz="0" w:space="0" w:color="auto"/>
      </w:divBdr>
    </w:div>
    <w:div w:id="510872522">
      <w:bodyDiv w:val="1"/>
      <w:marLeft w:val="0"/>
      <w:marRight w:val="0"/>
      <w:marTop w:val="0"/>
      <w:marBottom w:val="0"/>
      <w:divBdr>
        <w:top w:val="none" w:sz="0" w:space="0" w:color="auto"/>
        <w:left w:val="none" w:sz="0" w:space="0" w:color="auto"/>
        <w:bottom w:val="none" w:sz="0" w:space="0" w:color="auto"/>
        <w:right w:val="none" w:sz="0" w:space="0" w:color="auto"/>
      </w:divBdr>
    </w:div>
    <w:div w:id="1118141958">
      <w:bodyDiv w:val="1"/>
      <w:marLeft w:val="0"/>
      <w:marRight w:val="0"/>
      <w:marTop w:val="0"/>
      <w:marBottom w:val="0"/>
      <w:divBdr>
        <w:top w:val="none" w:sz="0" w:space="0" w:color="auto"/>
        <w:left w:val="none" w:sz="0" w:space="0" w:color="auto"/>
        <w:bottom w:val="none" w:sz="0" w:space="0" w:color="auto"/>
        <w:right w:val="none" w:sz="0" w:space="0" w:color="auto"/>
      </w:divBdr>
    </w:div>
    <w:div w:id="1240020829">
      <w:bodyDiv w:val="1"/>
      <w:marLeft w:val="0"/>
      <w:marRight w:val="0"/>
      <w:marTop w:val="0"/>
      <w:marBottom w:val="0"/>
      <w:divBdr>
        <w:top w:val="none" w:sz="0" w:space="0" w:color="auto"/>
        <w:left w:val="none" w:sz="0" w:space="0" w:color="auto"/>
        <w:bottom w:val="none" w:sz="0" w:space="0" w:color="auto"/>
        <w:right w:val="none" w:sz="0" w:space="0" w:color="auto"/>
      </w:divBdr>
    </w:div>
    <w:div w:id="1325551355">
      <w:bodyDiv w:val="1"/>
      <w:marLeft w:val="0"/>
      <w:marRight w:val="0"/>
      <w:marTop w:val="0"/>
      <w:marBottom w:val="0"/>
      <w:divBdr>
        <w:top w:val="none" w:sz="0" w:space="0" w:color="auto"/>
        <w:left w:val="none" w:sz="0" w:space="0" w:color="auto"/>
        <w:bottom w:val="none" w:sz="0" w:space="0" w:color="auto"/>
        <w:right w:val="none" w:sz="0" w:space="0" w:color="auto"/>
      </w:divBdr>
    </w:div>
    <w:div w:id="1618835112">
      <w:bodyDiv w:val="1"/>
      <w:marLeft w:val="0"/>
      <w:marRight w:val="0"/>
      <w:marTop w:val="0"/>
      <w:marBottom w:val="0"/>
      <w:divBdr>
        <w:top w:val="none" w:sz="0" w:space="0" w:color="auto"/>
        <w:left w:val="none" w:sz="0" w:space="0" w:color="auto"/>
        <w:bottom w:val="none" w:sz="0" w:space="0" w:color="auto"/>
        <w:right w:val="none" w:sz="0" w:space="0" w:color="auto"/>
      </w:divBdr>
    </w:div>
    <w:div w:id="1771271131">
      <w:bodyDiv w:val="1"/>
      <w:marLeft w:val="0"/>
      <w:marRight w:val="0"/>
      <w:marTop w:val="0"/>
      <w:marBottom w:val="0"/>
      <w:divBdr>
        <w:top w:val="none" w:sz="0" w:space="0" w:color="auto"/>
        <w:left w:val="none" w:sz="0" w:space="0" w:color="auto"/>
        <w:bottom w:val="none" w:sz="0" w:space="0" w:color="auto"/>
        <w:right w:val="none" w:sz="0" w:space="0" w:color="auto"/>
      </w:divBdr>
    </w:div>
    <w:div w:id="18046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diagnosciences.b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5D44-8142-4E02-9AE0-5BD5040B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692</Words>
  <Characters>3809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Gaetane Coppens</dc:creator>
  <cp:keywords/>
  <dc:description/>
  <cp:lastModifiedBy>Stéphane Canard</cp:lastModifiedBy>
  <cp:revision>16</cp:revision>
  <cp:lastPrinted>2019-12-10T07:10:00Z</cp:lastPrinted>
  <dcterms:created xsi:type="dcterms:W3CDTF">2019-12-09T15:17:00Z</dcterms:created>
  <dcterms:modified xsi:type="dcterms:W3CDTF">2020-01-14T11:09:00Z</dcterms:modified>
</cp:coreProperties>
</file>