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1C6F4C1B" w:rsidR="00A0421C" w:rsidRPr="008F4E51" w:rsidRDefault="00A0421C" w:rsidP="00316137">
      <w:pPr>
        <w:pStyle w:val="Titre1"/>
        <w:jc w:val="left"/>
        <w:rPr>
          <w:sz w:val="24"/>
          <w:szCs w:val="24"/>
        </w:rPr>
      </w:pPr>
    </w:p>
    <w:p w14:paraId="720BD4E4" w14:textId="5C4AA7B5" w:rsidR="00316137" w:rsidRPr="00316137" w:rsidRDefault="00316137" w:rsidP="00316137">
      <w:pPr>
        <w:pStyle w:val="Titre1"/>
        <w:rPr>
          <w:b/>
          <w:sz w:val="24"/>
          <w:szCs w:val="24"/>
        </w:rPr>
      </w:pPr>
      <w:r>
        <w:rPr>
          <w:b/>
          <w:sz w:val="24"/>
          <w:szCs w:val="24"/>
        </w:rPr>
        <w:t xml:space="preserve">Le cahier des charges (CDC) </w:t>
      </w:r>
    </w:p>
    <w:p w14:paraId="166FB8B8" w14:textId="0BABF1FF" w:rsidR="005D1040" w:rsidRPr="00316137" w:rsidRDefault="00316137" w:rsidP="009D03E1">
      <w:pPr>
        <w:pStyle w:val="Titre2"/>
      </w:pPr>
      <w:r w:rsidRPr="00316137">
        <w:t>E</w:t>
      </w:r>
      <w:r>
        <w:t>xemple</w:t>
      </w:r>
      <w:r w:rsidR="004F1CBE" w:rsidRPr="00316137">
        <w:t xml:space="preserve"> </w:t>
      </w:r>
      <w:r w:rsidR="00894B6E">
        <w:t xml:space="preserve">de scénario pédagogique UCL </w:t>
      </w:r>
    </w:p>
    <w:p w14:paraId="1331855C" w14:textId="3F13E09F" w:rsidR="00C77987" w:rsidRPr="004A5431" w:rsidRDefault="00880922" w:rsidP="004A5431">
      <w:pPr>
        <w:pStyle w:val="Titre3"/>
      </w:pPr>
      <w:r>
        <w:t xml:space="preserve">Objectifs </w:t>
      </w:r>
    </w:p>
    <w:p w14:paraId="6CD896F4" w14:textId="26A4209E" w:rsidR="00C77987" w:rsidRDefault="00316137" w:rsidP="00316137">
      <w:pPr>
        <w:autoSpaceDE w:val="0"/>
        <w:autoSpaceDN w:val="0"/>
        <w:adjustRightInd w:val="0"/>
        <w:spacing w:after="0" w:line="240" w:lineRule="auto"/>
        <w:rPr>
          <w:rFonts w:ascii="Calibri" w:hAnsi="Calibri" w:cs="Calibri"/>
        </w:rPr>
      </w:pPr>
      <w:r>
        <w:rPr>
          <w:rFonts w:ascii="Calibri" w:hAnsi="Calibri" w:cs="Calibri"/>
        </w:rPr>
        <w:t>Le cahier des charges</w:t>
      </w:r>
      <w:r w:rsidRPr="00316137">
        <w:rPr>
          <w:rFonts w:ascii="Calibri" w:hAnsi="Calibri" w:cs="Calibri"/>
        </w:rPr>
        <w:t xml:space="preserve"> est un document forme</w:t>
      </w:r>
      <w:r>
        <w:rPr>
          <w:rFonts w:ascii="Calibri" w:hAnsi="Calibri" w:cs="Calibri"/>
        </w:rPr>
        <w:t>l qui précise les attentes du « client »</w:t>
      </w:r>
      <w:r w:rsidRPr="00316137">
        <w:rPr>
          <w:rFonts w:ascii="Calibri" w:hAnsi="Calibri" w:cs="Calibri"/>
        </w:rPr>
        <w:t>. Il est donc normalement produit par le client et va</w:t>
      </w:r>
      <w:r>
        <w:rPr>
          <w:rFonts w:ascii="Calibri" w:hAnsi="Calibri" w:cs="Calibri"/>
        </w:rPr>
        <w:t xml:space="preserve"> </w:t>
      </w:r>
      <w:r w:rsidRPr="00316137">
        <w:rPr>
          <w:rFonts w:ascii="Calibri" w:hAnsi="Calibri" w:cs="Calibri"/>
        </w:rPr>
        <w:t xml:space="preserve">servir de base au concepteur pour proposer une solution qui réponde le mieux possible à ce </w:t>
      </w:r>
      <w:proofErr w:type="spellStart"/>
      <w:r w:rsidRPr="00316137">
        <w:rPr>
          <w:rFonts w:ascii="Calibri" w:hAnsi="Calibri" w:cs="Calibri"/>
        </w:rPr>
        <w:t>CdC</w:t>
      </w:r>
      <w:proofErr w:type="spellEnd"/>
      <w:r w:rsidRPr="00316137">
        <w:rPr>
          <w:rFonts w:ascii="Calibri" w:hAnsi="Calibri" w:cs="Calibri"/>
        </w:rPr>
        <w:t>. Ce document constitue</w:t>
      </w:r>
      <w:r>
        <w:rPr>
          <w:rFonts w:ascii="Calibri" w:hAnsi="Calibri" w:cs="Calibri"/>
        </w:rPr>
        <w:t xml:space="preserve"> </w:t>
      </w:r>
      <w:r w:rsidRPr="00316137">
        <w:rPr>
          <w:rFonts w:ascii="Calibri" w:hAnsi="Calibri" w:cs="Calibri"/>
        </w:rPr>
        <w:t xml:space="preserve">la base des relations entre le client et le concepteur. </w:t>
      </w:r>
    </w:p>
    <w:p w14:paraId="795103A3" w14:textId="048E1CC1" w:rsidR="00B85321" w:rsidRDefault="00B85321" w:rsidP="00B85321">
      <w:pPr>
        <w:pStyle w:val="Titre3"/>
        <w:pBdr>
          <w:bottom w:val="dotted" w:sz="4" w:space="3" w:color="622423" w:themeColor="accent2" w:themeShade="7F"/>
        </w:pBdr>
      </w:pPr>
      <w:r>
        <w:t xml:space="preserve">La preparation du CDC </w:t>
      </w:r>
    </w:p>
    <w:p w14:paraId="66052476" w14:textId="15DF16ED" w:rsidR="00B85321" w:rsidRPr="00B85321" w:rsidRDefault="007C32E1" w:rsidP="00B85321">
      <w:r>
        <w:t>« </w:t>
      </w:r>
      <w:r w:rsidR="00B85321" w:rsidRPr="00B85321">
        <w:t>Il y a plus d'idées dan</w:t>
      </w:r>
      <w:r>
        <w:t>s plusieurs têtes que dans une »</w:t>
      </w:r>
      <w:r w:rsidR="003A7C81">
        <w:t xml:space="preserve">. </w:t>
      </w:r>
      <w:r w:rsidR="00111F6B">
        <w:t>N</w:t>
      </w:r>
      <w:r w:rsidR="00B85321" w:rsidRPr="00B85321">
        <w:t>ous vous invitons à exploiter votre groupe de manière la plus e</w:t>
      </w:r>
      <w:r>
        <w:t>ffi</w:t>
      </w:r>
      <w:r w:rsidR="00B85321" w:rsidRPr="00B85321">
        <w:t>cace que</w:t>
      </w:r>
      <w:r>
        <w:t xml:space="preserve"> </w:t>
      </w:r>
      <w:r w:rsidR="00B85321" w:rsidRPr="00B85321">
        <w:t>possible. Le groupe est donc utile en début de travail pour générer un maximum d'idées, et ensuite pour faire le point en</w:t>
      </w:r>
      <w:r>
        <w:t xml:space="preserve"> fi</w:t>
      </w:r>
      <w:r w:rsidR="00B85321" w:rsidRPr="00B85321">
        <w:t>n de travail.</w:t>
      </w:r>
    </w:p>
    <w:p w14:paraId="049A493E" w14:textId="0AAD0CFF" w:rsidR="002F71FE" w:rsidRDefault="00B85321" w:rsidP="00B85321">
      <w:r w:rsidRPr="00B85321">
        <w:t>Pour rédiger un cahier des charge</w:t>
      </w:r>
      <w:r w:rsidR="007C32E1">
        <w:t>s</w:t>
      </w:r>
      <w:r w:rsidRPr="00B85321">
        <w:t>, nous vous conseillons de passer par trois étapes : un brainstorming en groupe, un travail</w:t>
      </w:r>
      <w:r w:rsidR="007C32E1">
        <w:t xml:space="preserve"> en sous-groupe et fi</w:t>
      </w:r>
      <w:r w:rsidRPr="00B85321">
        <w:t>nalement, une réunion de groupe pour faire le point et approuver la carte conceptuelle.</w:t>
      </w:r>
    </w:p>
    <w:p w14:paraId="66AEAA0D" w14:textId="77777777" w:rsidR="003A7C81" w:rsidRDefault="00B85321" w:rsidP="003A7C81">
      <w:pPr>
        <w:pStyle w:val="Paragraphedeliste"/>
        <w:numPr>
          <w:ilvl w:val="0"/>
          <w:numId w:val="15"/>
        </w:numPr>
      </w:pPr>
      <w:r w:rsidRPr="00B85321">
        <w:t>Brainstorming en groupe</w:t>
      </w:r>
    </w:p>
    <w:p w14:paraId="2BDFF0D6" w14:textId="55BE91EF" w:rsidR="00B85321" w:rsidRPr="00B85321" w:rsidRDefault="00B85321" w:rsidP="003A7C81">
      <w:pPr>
        <w:ind w:left="360"/>
      </w:pPr>
      <w:r w:rsidRPr="00B85321">
        <w:t>Pour faire ressortir un maximum, il est nécessaire de faire une phase de brainstorming. Le groupe travaille au tableau à</w:t>
      </w:r>
      <w:r w:rsidR="00C371B7">
        <w:t xml:space="preserve"> </w:t>
      </w:r>
      <w:r w:rsidRPr="00B85321">
        <w:t>l'aide de Post-it®. L'avantage des Post-it® est de pouvoir facilement les déplacer.</w:t>
      </w:r>
    </w:p>
    <w:p w14:paraId="0471D2F2" w14:textId="19A4A0B0" w:rsidR="00B85321" w:rsidRPr="00B85321" w:rsidRDefault="00B85321" w:rsidP="00B85321">
      <w:pPr>
        <w:pStyle w:val="Paragraphedeliste"/>
        <w:numPr>
          <w:ilvl w:val="0"/>
          <w:numId w:val="16"/>
        </w:numPr>
      </w:pPr>
      <w:r w:rsidRPr="00B85321">
        <w:t>Sur chaque Post-it®, on inscrit des mots clés en relation avec le problème. Pour aider à faire émerger les mots</w:t>
      </w:r>
      <w:r w:rsidR="00C371B7">
        <w:t xml:space="preserve"> </w:t>
      </w:r>
      <w:r w:rsidRPr="00B85321">
        <w:t>clés, on peut se poser les questions suivantes : Quoi ? Sur quoi ? Avec qui ? Comment ? Avec quelle quantité ? Où ?</w:t>
      </w:r>
      <w:r w:rsidR="00C371B7">
        <w:t xml:space="preserve"> </w:t>
      </w:r>
      <w:r w:rsidRPr="00B85321">
        <w:t>Combien</w:t>
      </w:r>
      <w:r w:rsidR="00C371B7">
        <w:t> </w:t>
      </w:r>
      <w:r w:rsidRPr="00B85321">
        <w:t>? Avec quelle sécurité</w:t>
      </w:r>
      <w:r w:rsidR="00C371B7">
        <w:t> </w:t>
      </w:r>
      <w:r w:rsidRPr="00B85321">
        <w:t>?</w:t>
      </w:r>
    </w:p>
    <w:p w14:paraId="799E8084" w14:textId="1078764E" w:rsidR="00B85321" w:rsidRPr="00B85321" w:rsidRDefault="00B85321" w:rsidP="00B85321">
      <w:pPr>
        <w:pStyle w:val="Paragraphedeliste"/>
        <w:numPr>
          <w:ilvl w:val="0"/>
          <w:numId w:val="16"/>
        </w:numPr>
      </w:pPr>
      <w:r w:rsidRPr="00B85321">
        <w:t>On colle les Post-it® sur le tableau en les liant</w:t>
      </w:r>
      <w:r w:rsidR="00C371B7">
        <w:t>s par des fl</w:t>
      </w:r>
      <w:r w:rsidRPr="00B85321">
        <w:t>èches en partant d'un mot central : la machine. Chaque</w:t>
      </w:r>
      <w:r w:rsidR="00C371B7">
        <w:t xml:space="preserve"> flèche doit avoir une signifi</w:t>
      </w:r>
      <w:r w:rsidRPr="00B85321">
        <w:t>cation particulière. Nous vous conseillons les mots de liaisons suivants (cette liste n'est</w:t>
      </w:r>
      <w:r w:rsidR="00C371B7">
        <w:t xml:space="preserve"> </w:t>
      </w:r>
      <w:r w:rsidRPr="00B85321">
        <w:t>pas exhaustive) :</w:t>
      </w:r>
    </w:p>
    <w:p w14:paraId="50B5313A" w14:textId="21E53F3A" w:rsidR="00B85321" w:rsidRPr="00B85321" w:rsidRDefault="00B85321" w:rsidP="00C371B7">
      <w:pPr>
        <w:pStyle w:val="Paragraphedeliste"/>
        <w:numPr>
          <w:ilvl w:val="0"/>
          <w:numId w:val="17"/>
        </w:numPr>
      </w:pPr>
      <w:r w:rsidRPr="00B85321">
        <w:t>Réalise, fait, permet de, etc.</w:t>
      </w:r>
    </w:p>
    <w:p w14:paraId="522E5FDA" w14:textId="698C1FF1" w:rsidR="00B85321" w:rsidRPr="00B85321" w:rsidRDefault="00B85321" w:rsidP="00C371B7">
      <w:pPr>
        <w:pStyle w:val="Paragraphedeliste"/>
        <w:numPr>
          <w:ilvl w:val="0"/>
          <w:numId w:val="17"/>
        </w:numPr>
      </w:pPr>
      <w:r w:rsidRPr="00B85321">
        <w:t>Exige, dépend de, utilise, etc.</w:t>
      </w:r>
    </w:p>
    <w:p w14:paraId="5820099B" w14:textId="401189CD" w:rsidR="00B85321" w:rsidRPr="00B85321" w:rsidRDefault="00B85321" w:rsidP="00C371B7">
      <w:pPr>
        <w:pStyle w:val="Paragraphedeliste"/>
        <w:numPr>
          <w:ilvl w:val="0"/>
          <w:numId w:val="17"/>
        </w:numPr>
      </w:pPr>
      <w:r w:rsidRPr="00B85321">
        <w:t xml:space="preserve">Porte sur, pour arriver </w:t>
      </w:r>
      <w:proofErr w:type="gramStart"/>
      <w:r w:rsidRPr="00B85321">
        <w:t>à ,</w:t>
      </w:r>
      <w:proofErr w:type="gramEnd"/>
      <w:r w:rsidRPr="00B85321">
        <w:t xml:space="preserve"> etc.</w:t>
      </w:r>
    </w:p>
    <w:p w14:paraId="601D7039" w14:textId="04A44143" w:rsidR="00B85321" w:rsidRPr="00B85321" w:rsidRDefault="00B85321" w:rsidP="00C371B7">
      <w:pPr>
        <w:pStyle w:val="Paragraphedeliste"/>
        <w:numPr>
          <w:ilvl w:val="0"/>
          <w:numId w:val="17"/>
        </w:numPr>
      </w:pPr>
      <w:r w:rsidRPr="00B85321">
        <w:t xml:space="preserve">Est, se caractérise par, est </w:t>
      </w:r>
      <w:proofErr w:type="spellStart"/>
      <w:r w:rsidRPr="00B85321">
        <w:t>quali_é</w:t>
      </w:r>
      <w:proofErr w:type="spellEnd"/>
      <w:r w:rsidRPr="00B85321">
        <w:t xml:space="preserve"> par, inclus, etc.</w:t>
      </w:r>
    </w:p>
    <w:p w14:paraId="2805DC05" w14:textId="71ACBA0B" w:rsidR="00C371B7" w:rsidRPr="00B85321" w:rsidRDefault="00B85321" w:rsidP="003A7C81">
      <w:pPr>
        <w:pStyle w:val="Paragraphedeliste"/>
        <w:numPr>
          <w:ilvl w:val="0"/>
          <w:numId w:val="17"/>
        </w:numPr>
      </w:pPr>
      <w:r w:rsidRPr="00B85321">
        <w:t>C'est-à-dire</w:t>
      </w:r>
    </w:p>
    <w:p w14:paraId="5A63B479" w14:textId="505A61E4" w:rsidR="0078351C" w:rsidRDefault="00B85321" w:rsidP="00193E6F">
      <w:pPr>
        <w:pStyle w:val="Paragraphedeliste"/>
        <w:numPr>
          <w:ilvl w:val="0"/>
          <w:numId w:val="16"/>
        </w:numPr>
      </w:pPr>
      <w:r w:rsidRPr="00B85321">
        <w:t xml:space="preserve">Dans votre travail de liaison, essayez de dégager une structure claire </w:t>
      </w:r>
      <w:r w:rsidR="00C371B7">
        <w:t>ou une arborescence. Cela signifi</w:t>
      </w:r>
      <w:r w:rsidRPr="00B85321">
        <w:t>e qu'il faut ranger</w:t>
      </w:r>
      <w:r w:rsidR="00C371B7">
        <w:t xml:space="preserve"> </w:t>
      </w:r>
      <w:r w:rsidRPr="00B85321">
        <w:t>les mots clés par ordre de descendance et donc, dans b</w:t>
      </w:r>
      <w:r w:rsidR="00C371B7">
        <w:t>ien des cas, il s'agit d'identifi</w:t>
      </w:r>
      <w:r w:rsidRPr="00B85321">
        <w:t>er des mots clés intermédiaires.</w:t>
      </w:r>
      <w:r w:rsidR="00C371B7">
        <w:t xml:space="preserve"> </w:t>
      </w:r>
      <w:r w:rsidRPr="00B85321">
        <w:t>On parle alors de</w:t>
      </w:r>
      <w:r w:rsidR="00C371B7">
        <w:t xml:space="preserve"> </w:t>
      </w:r>
      <w:r w:rsidRPr="00B85321">
        <w:t>carte.</w:t>
      </w:r>
      <w:r w:rsidR="00193E6F" w:rsidRPr="00100AF0">
        <w:t xml:space="preserve"> </w:t>
      </w:r>
    </w:p>
    <w:p w14:paraId="19C3D0B2" w14:textId="77777777" w:rsidR="001B62C3" w:rsidRDefault="001B62C3" w:rsidP="001B62C3"/>
    <w:p w14:paraId="66A04DB3" w14:textId="77777777" w:rsidR="001B62C3" w:rsidRDefault="001B62C3" w:rsidP="001B62C3">
      <w:bookmarkStart w:id="0" w:name="_GoBack"/>
      <w:bookmarkEnd w:id="0"/>
    </w:p>
    <w:p w14:paraId="366A5094" w14:textId="77777777" w:rsidR="00193E6F" w:rsidRDefault="00193E6F" w:rsidP="00193E6F">
      <w:pPr>
        <w:pStyle w:val="Paragraphedeliste"/>
      </w:pPr>
    </w:p>
    <w:p w14:paraId="0E6253A7" w14:textId="06918FF8" w:rsidR="00A30E93" w:rsidRDefault="00A30E93" w:rsidP="00A30E93">
      <w:pPr>
        <w:pStyle w:val="Paragraphedeliste"/>
        <w:numPr>
          <w:ilvl w:val="0"/>
          <w:numId w:val="15"/>
        </w:numPr>
      </w:pPr>
      <w:r>
        <w:t xml:space="preserve">Travail en sous-groupe </w:t>
      </w:r>
    </w:p>
    <w:p w14:paraId="52B9BB42" w14:textId="77777777" w:rsidR="003A7C81" w:rsidRDefault="003A7C81" w:rsidP="00A30E93">
      <w:pPr>
        <w:pStyle w:val="Paragraphedeliste"/>
        <w:spacing w:after="0" w:line="240" w:lineRule="auto"/>
        <w:ind w:left="0"/>
      </w:pPr>
    </w:p>
    <w:p w14:paraId="58B592DB" w14:textId="77777777" w:rsidR="00A30E93" w:rsidRDefault="00A30E93" w:rsidP="00A30E93">
      <w:pPr>
        <w:pStyle w:val="Paragraphedeliste"/>
        <w:spacing w:after="0" w:line="240" w:lineRule="auto"/>
        <w:ind w:left="0"/>
      </w:pPr>
      <w:r>
        <w:t xml:space="preserve">Une fois le groupe d'accord sur la carte au tableau, le groupe se divise en plusieurs sous-groupes de deux étudiants. Un sous-groupe réalise la carte conceptuelle en utilisant, par exemple, le logiciel gratuit </w:t>
      </w:r>
      <w:proofErr w:type="spellStart"/>
      <w:r>
        <w:t>CmapTools</w:t>
      </w:r>
      <w:proofErr w:type="spellEnd"/>
      <w:r>
        <w:t xml:space="preserve"> [1] et [2] (disponible à l'adresse http://cmap.ihmc.us/download/). À ce stade, il s'agit de faire un travail plus fin : on cherche à trouver les mots les plus justes. De manière générale : </w:t>
      </w:r>
    </w:p>
    <w:p w14:paraId="6723710C" w14:textId="77777777" w:rsidR="00A30E93" w:rsidRDefault="00A30E93" w:rsidP="00A30E93">
      <w:pPr>
        <w:pStyle w:val="Paragraphedeliste"/>
        <w:spacing w:after="0" w:line="240" w:lineRule="auto"/>
        <w:ind w:left="0"/>
      </w:pPr>
    </w:p>
    <w:p w14:paraId="56760C5D" w14:textId="77777777" w:rsidR="00A30E93" w:rsidRDefault="00A30E93" w:rsidP="00A30E93">
      <w:pPr>
        <w:pStyle w:val="Paragraphedeliste"/>
        <w:numPr>
          <w:ilvl w:val="0"/>
          <w:numId w:val="17"/>
        </w:numPr>
        <w:spacing w:after="0" w:line="240" w:lineRule="auto"/>
      </w:pPr>
      <w:r>
        <w:t xml:space="preserve">une fonction principale est introduite par : est, fait, réalise, etc. </w:t>
      </w:r>
    </w:p>
    <w:p w14:paraId="287E2974" w14:textId="77777777" w:rsidR="00A30E93" w:rsidRDefault="00A30E93" w:rsidP="00A30E93">
      <w:pPr>
        <w:pStyle w:val="Paragraphedeliste"/>
        <w:numPr>
          <w:ilvl w:val="0"/>
          <w:numId w:val="17"/>
        </w:numPr>
        <w:spacing w:after="0" w:line="240" w:lineRule="auto"/>
      </w:pPr>
      <w:r>
        <w:t xml:space="preserve">une fonction de contraintes est introduite par : exige, dépend de, dispose de, etc. </w:t>
      </w:r>
    </w:p>
    <w:p w14:paraId="3C8AA776" w14:textId="77777777" w:rsidR="00A30E93" w:rsidRDefault="00A30E93" w:rsidP="00A30E93">
      <w:pPr>
        <w:pStyle w:val="Paragraphedeliste"/>
        <w:numPr>
          <w:ilvl w:val="0"/>
          <w:numId w:val="17"/>
        </w:numPr>
        <w:spacing w:after="0" w:line="240" w:lineRule="auto"/>
      </w:pPr>
      <w:r>
        <w:t xml:space="preserve">les critères et niveaux des FP et FC sont introduits par : porte sur, pour arriver à, etc. </w:t>
      </w:r>
    </w:p>
    <w:p w14:paraId="3B1023DA" w14:textId="77777777" w:rsidR="00A30E93" w:rsidRDefault="00A30E93" w:rsidP="00A30E93">
      <w:pPr>
        <w:spacing w:after="0" w:line="240" w:lineRule="auto"/>
      </w:pPr>
    </w:p>
    <w:p w14:paraId="33457BD2" w14:textId="4CC8CA98" w:rsidR="00894B6E" w:rsidRDefault="00A30E93" w:rsidP="00A30E93">
      <w:pPr>
        <w:spacing w:after="0" w:line="240" w:lineRule="auto"/>
      </w:pPr>
      <w:r>
        <w:t>Un exemple de carte est donné à la figure 1. Les autres sous-groupes travaillent à recherche d'informations et à quantication des mots clés qui ont été avancés</w:t>
      </w:r>
      <w:r w:rsidRPr="00A30E93">
        <w:t xml:space="preserve"> </w:t>
      </w:r>
      <w:r>
        <w:t>durant le brainstorming. Il s'agit, par exemple, de quantier le rendement espéré d'un procédé, de qualifier l'état de départ, de faire un plan de la place, etc.</w:t>
      </w:r>
    </w:p>
    <w:p w14:paraId="4E110A7A" w14:textId="77777777" w:rsidR="00A30E93" w:rsidRDefault="00A30E93" w:rsidP="00A30E93">
      <w:pPr>
        <w:spacing w:after="0" w:line="240" w:lineRule="auto"/>
      </w:pPr>
    </w:p>
    <w:p w14:paraId="3A4DF457" w14:textId="7298A193" w:rsidR="00A30E93" w:rsidRDefault="00A30E93" w:rsidP="00A30E93">
      <w:pPr>
        <w:pStyle w:val="Paragraphedeliste"/>
        <w:numPr>
          <w:ilvl w:val="0"/>
          <w:numId w:val="15"/>
        </w:numPr>
      </w:pPr>
      <w:r>
        <w:t xml:space="preserve">Réunion de groupe pour faire le point et approuver la carte conceptuelle </w:t>
      </w:r>
    </w:p>
    <w:p w14:paraId="3D4A9DE8" w14:textId="2D7BD63F" w:rsidR="00A30E93" w:rsidRDefault="00A30E93" w:rsidP="00A30E93">
      <w:r>
        <w:t xml:space="preserve">Un sous-groupe passe à la rédaction du cahier des charges en suivant le canevas proposé. Il n'est pas toujours facile de faire la part des choses entre une fonction principale, une fonction de contraintes ou un critère de FP et FC. Les mots de liaisons utilisés dans la carte conceptuelle peuvent vous aider. </w:t>
      </w:r>
    </w:p>
    <w:p w14:paraId="7ECBBB50" w14:textId="212DB8BB" w:rsidR="00A30E93" w:rsidRDefault="00A30E93" w:rsidP="003A7C81">
      <w:pPr>
        <w:spacing w:after="0" w:line="240" w:lineRule="auto"/>
        <w:jc w:val="center"/>
      </w:pPr>
      <w:r>
        <w:rPr>
          <w:noProof/>
          <w:lang w:eastAsia="fr-BE"/>
        </w:rPr>
        <w:drawing>
          <wp:inline distT="0" distB="0" distL="0" distR="0" wp14:anchorId="195F52DE" wp14:editId="37F41303">
            <wp:extent cx="5476875" cy="4205295"/>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2575" cy="4209671"/>
                    </a:xfrm>
                    <a:prstGeom prst="rect">
                      <a:avLst/>
                    </a:prstGeom>
                    <a:noFill/>
                    <a:ln>
                      <a:noFill/>
                    </a:ln>
                  </pic:spPr>
                </pic:pic>
              </a:graphicData>
            </a:graphic>
          </wp:inline>
        </w:drawing>
      </w:r>
    </w:p>
    <w:p w14:paraId="0871895C" w14:textId="77777777" w:rsidR="00A30E93" w:rsidRDefault="00A30E93" w:rsidP="00A30E93">
      <w:pPr>
        <w:spacing w:after="0" w:line="240" w:lineRule="auto"/>
      </w:pPr>
    </w:p>
    <w:p w14:paraId="58CB6B57" w14:textId="35899049" w:rsidR="00A30E93" w:rsidRDefault="003B35F5" w:rsidP="00A30E93">
      <w:pPr>
        <w:spacing w:after="0" w:line="240" w:lineRule="auto"/>
      </w:pPr>
      <w:r>
        <w:rPr>
          <w:noProof/>
          <w:lang w:eastAsia="fr-BE"/>
        </w:rPr>
        <w:drawing>
          <wp:inline distT="0" distB="0" distL="0" distR="0" wp14:anchorId="003F6541" wp14:editId="4F136153">
            <wp:extent cx="5743575" cy="1619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3575" cy="161925"/>
                    </a:xfrm>
                    <a:prstGeom prst="rect">
                      <a:avLst/>
                    </a:prstGeom>
                    <a:noFill/>
                    <a:ln>
                      <a:noFill/>
                    </a:ln>
                  </pic:spPr>
                </pic:pic>
              </a:graphicData>
            </a:graphic>
          </wp:inline>
        </w:drawing>
      </w:r>
    </w:p>
    <w:p w14:paraId="0F96E7C5" w14:textId="77777777" w:rsidR="003B35F5" w:rsidRDefault="003B35F5" w:rsidP="00A30E93">
      <w:pPr>
        <w:spacing w:after="0" w:line="240" w:lineRule="auto"/>
      </w:pPr>
    </w:p>
    <w:p w14:paraId="50E68C11" w14:textId="77777777" w:rsidR="003B35F5" w:rsidRDefault="003B35F5" w:rsidP="003B35F5">
      <w:pPr>
        <w:spacing w:after="0" w:line="240" w:lineRule="auto"/>
      </w:pPr>
    </w:p>
    <w:p w14:paraId="3CD1928F" w14:textId="77777777" w:rsidR="00A06F99" w:rsidRDefault="00A06F99" w:rsidP="003B35F5">
      <w:pPr>
        <w:spacing w:after="0" w:line="240" w:lineRule="auto"/>
      </w:pPr>
    </w:p>
    <w:p w14:paraId="37983E92" w14:textId="065632C4" w:rsidR="003B35F5" w:rsidRDefault="003B35F5" w:rsidP="003B35F5">
      <w:pPr>
        <w:pStyle w:val="Paragraphedeliste"/>
        <w:numPr>
          <w:ilvl w:val="0"/>
          <w:numId w:val="15"/>
        </w:numPr>
      </w:pPr>
      <w:r>
        <w:t xml:space="preserve">Quelques conseils </w:t>
      </w:r>
    </w:p>
    <w:p w14:paraId="7A89837E" w14:textId="310230AD" w:rsidR="00193E6F" w:rsidRPr="00B47E3B" w:rsidRDefault="003B35F5" w:rsidP="003A7C81">
      <w:r w:rsidRPr="003B35F5">
        <w:t>La puissance d'une machine est une caractéristique mais pas une performance annoncée a priori. Il faut distinguer la</w:t>
      </w:r>
      <w:r>
        <w:t xml:space="preserve"> </w:t>
      </w:r>
      <w:r w:rsidRPr="003B35F5">
        <w:t>puissance instantanée maximale consommée qui est une contrainte liée à l'environnement de travail (par exemple : la</w:t>
      </w:r>
      <w:r>
        <w:t xml:space="preserve"> </w:t>
      </w:r>
      <w:r w:rsidRPr="003B35F5">
        <w:t>puissance électrique disponible est indiquée dans les c</w:t>
      </w:r>
      <w:r>
        <w:t>ritères de fonction contraintes</w:t>
      </w:r>
      <w:r w:rsidRPr="003B35F5">
        <w:t>) et la puissance (ou l'énergie)</w:t>
      </w:r>
      <w:r>
        <w:t xml:space="preserve"> </w:t>
      </w:r>
      <w:r w:rsidRPr="003B35F5">
        <w:t>moyenne consommée qui ne peut être estimée sans avoir fait un dimensionnement préalable. Elle n'apparaît donc pas</w:t>
      </w:r>
      <w:r>
        <w:t xml:space="preserve"> </w:t>
      </w:r>
      <w:r w:rsidRPr="003B35F5">
        <w:t>dans le cahier des charges !</w:t>
      </w:r>
      <w:r>
        <w:t xml:space="preserve"> </w:t>
      </w:r>
      <w:r w:rsidRPr="003B35F5">
        <w:t>Il est préférable d'utiliser des termes génériques pour éviter de trop vite contraindre l'imagination du concepteur. Par</w:t>
      </w:r>
      <w:r>
        <w:t xml:space="preserve"> </w:t>
      </w:r>
      <w:r w:rsidRPr="003B35F5">
        <w:t>exemple, on préfère parler d'actionneur plutôt que de moteur électrique.</w:t>
      </w:r>
      <w:r>
        <w:t xml:space="preserve"> </w:t>
      </w:r>
      <w:r w:rsidRPr="003B35F5">
        <w:t xml:space="preserve">Il est conseillé d'éviter de donner des informations redondantes </w:t>
      </w:r>
      <w:r>
        <w:t>afi</w:t>
      </w:r>
      <w:r w:rsidRPr="003B35F5">
        <w:t>n de ne pas engendrer d'ambiguïtés.</w:t>
      </w:r>
      <w:r>
        <w:t xml:space="preserve"> </w:t>
      </w:r>
      <w:r w:rsidRPr="003B35F5">
        <w:t>Il ne faut pas oublier de référencer les éléments donnés en annexes.</w:t>
      </w:r>
    </w:p>
    <w:p w14:paraId="49B56D7F" w14:textId="3C1217D1" w:rsidR="00193E6F" w:rsidRDefault="00193E6F" w:rsidP="003A7C81">
      <w:pPr>
        <w:pStyle w:val="Titre3"/>
      </w:pPr>
      <w:r>
        <w:t xml:space="preserve">Exemple de cahier des charges d’un extracteur de jus de pomme </w:t>
      </w:r>
    </w:p>
    <w:p w14:paraId="2B462851" w14:textId="1DD1744B" w:rsidR="003B35F5" w:rsidRDefault="00193E6F" w:rsidP="00193E6F">
      <w:pPr>
        <w:spacing w:after="0" w:line="240" w:lineRule="auto"/>
        <w:jc w:val="center"/>
      </w:pPr>
      <w:r>
        <w:rPr>
          <w:noProof/>
          <w:lang w:eastAsia="fr-BE"/>
        </w:rPr>
        <w:drawing>
          <wp:inline distT="0" distB="0" distL="0" distR="0" wp14:anchorId="076722BD" wp14:editId="1AAC56B3">
            <wp:extent cx="5276850" cy="53380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7642" cy="5338807"/>
                    </a:xfrm>
                    <a:prstGeom prst="rect">
                      <a:avLst/>
                    </a:prstGeom>
                    <a:noFill/>
                    <a:ln>
                      <a:noFill/>
                    </a:ln>
                  </pic:spPr>
                </pic:pic>
              </a:graphicData>
            </a:graphic>
          </wp:inline>
        </w:drawing>
      </w:r>
    </w:p>
    <w:p w14:paraId="6D7C5728" w14:textId="77777777" w:rsidR="003B35F5" w:rsidRPr="003B35F5" w:rsidRDefault="003B35F5" w:rsidP="003B35F5">
      <w:pPr>
        <w:spacing w:after="0" w:line="240" w:lineRule="auto"/>
        <w:rPr>
          <w:b/>
          <w:lang w:val="en-US"/>
        </w:rPr>
      </w:pPr>
      <w:proofErr w:type="spellStart"/>
      <w:r w:rsidRPr="003B35F5">
        <w:rPr>
          <w:b/>
          <w:lang w:val="en-US"/>
        </w:rPr>
        <w:t>Bibliographie</w:t>
      </w:r>
      <w:proofErr w:type="spellEnd"/>
    </w:p>
    <w:p w14:paraId="56288BCC" w14:textId="77777777" w:rsidR="003B35F5" w:rsidRPr="003A7C81" w:rsidRDefault="003B35F5" w:rsidP="003B35F5">
      <w:pPr>
        <w:spacing w:after="0" w:line="240" w:lineRule="auto"/>
        <w:rPr>
          <w:sz w:val="18"/>
          <w:szCs w:val="18"/>
          <w:lang w:val="en-US"/>
        </w:rPr>
      </w:pPr>
      <w:r w:rsidRPr="003A7C81">
        <w:rPr>
          <w:sz w:val="18"/>
          <w:szCs w:val="18"/>
          <w:lang w:val="en-US"/>
        </w:rPr>
        <w:t>[1] Nigel Cross, Engineering Design Methods Strategies for Product Design, John Wiley &amp; Sons, Ltd., 2000.</w:t>
      </w:r>
    </w:p>
    <w:p w14:paraId="6C87EB19" w14:textId="0006AC06" w:rsidR="003B35F5" w:rsidRPr="003A7C81" w:rsidRDefault="003B35F5" w:rsidP="003B35F5">
      <w:pPr>
        <w:spacing w:after="0" w:line="240" w:lineRule="auto"/>
        <w:rPr>
          <w:sz w:val="18"/>
          <w:szCs w:val="18"/>
          <w:lang w:val="en-US"/>
        </w:rPr>
      </w:pPr>
      <w:r w:rsidRPr="003A7C81">
        <w:rPr>
          <w:sz w:val="18"/>
          <w:szCs w:val="18"/>
          <w:lang w:val="en-US"/>
        </w:rPr>
        <w:t xml:space="preserve">[2] Joseph Novak, Learning, Creating, and Using </w:t>
      </w:r>
      <w:r w:rsidR="00C53C03" w:rsidRPr="003A7C81">
        <w:rPr>
          <w:sz w:val="18"/>
          <w:szCs w:val="18"/>
          <w:lang w:val="en-US"/>
        </w:rPr>
        <w:t>Knowledge:</w:t>
      </w:r>
      <w:r w:rsidRPr="003A7C81">
        <w:rPr>
          <w:sz w:val="18"/>
          <w:szCs w:val="18"/>
          <w:lang w:val="en-US"/>
        </w:rPr>
        <w:t xml:space="preserve"> Concept Maps as Facilitative Tools in Schools and Corporations,</w:t>
      </w:r>
    </w:p>
    <w:p w14:paraId="3552FDB1" w14:textId="77777777" w:rsidR="003B35F5" w:rsidRPr="003A7C81" w:rsidRDefault="003B35F5" w:rsidP="003B35F5">
      <w:pPr>
        <w:spacing w:after="0" w:line="240" w:lineRule="auto"/>
        <w:rPr>
          <w:sz w:val="18"/>
          <w:szCs w:val="18"/>
        </w:rPr>
      </w:pPr>
      <w:r w:rsidRPr="003A7C81">
        <w:rPr>
          <w:sz w:val="18"/>
          <w:szCs w:val="18"/>
        </w:rPr>
        <w:t xml:space="preserve">Lawrence </w:t>
      </w:r>
      <w:proofErr w:type="spellStart"/>
      <w:r w:rsidRPr="003A7C81">
        <w:rPr>
          <w:sz w:val="18"/>
          <w:szCs w:val="18"/>
        </w:rPr>
        <w:t>Erlbaum</w:t>
      </w:r>
      <w:proofErr w:type="spellEnd"/>
      <w:r w:rsidRPr="003A7C81">
        <w:rPr>
          <w:sz w:val="18"/>
          <w:szCs w:val="18"/>
        </w:rPr>
        <w:t xml:space="preserve"> &amp; Associates, 1998.</w:t>
      </w:r>
    </w:p>
    <w:p w14:paraId="3D85644C" w14:textId="4BDB4073" w:rsidR="003B35F5" w:rsidRPr="003A7C81" w:rsidRDefault="003B35F5" w:rsidP="003B35F5">
      <w:pPr>
        <w:spacing w:after="0" w:line="240" w:lineRule="auto"/>
        <w:rPr>
          <w:sz w:val="18"/>
          <w:szCs w:val="18"/>
        </w:rPr>
      </w:pPr>
      <w:r w:rsidRPr="003A7C81">
        <w:rPr>
          <w:sz w:val="18"/>
          <w:szCs w:val="18"/>
        </w:rPr>
        <w:t xml:space="preserve">[3] </w:t>
      </w:r>
      <w:proofErr w:type="spellStart"/>
      <w:r w:rsidRPr="003A7C81">
        <w:rPr>
          <w:sz w:val="18"/>
          <w:szCs w:val="18"/>
        </w:rPr>
        <w:t>Favien</w:t>
      </w:r>
      <w:proofErr w:type="spellEnd"/>
      <w:r w:rsidRPr="003A7C81">
        <w:rPr>
          <w:sz w:val="18"/>
          <w:szCs w:val="18"/>
        </w:rPr>
        <w:t xml:space="preserve"> Audry, La démarche d'analyse fonctionnelle, Académie de Versailles, 2010</w:t>
      </w:r>
    </w:p>
    <w:sectPr w:rsidR="003B35F5" w:rsidRPr="003A7C8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88507" w14:textId="77777777" w:rsidR="00EF6D39" w:rsidRDefault="00EF6D39" w:rsidP="00E33B15">
      <w:r>
        <w:separator/>
      </w:r>
    </w:p>
  </w:endnote>
  <w:endnote w:type="continuationSeparator" w:id="0">
    <w:p w14:paraId="4C36DEBB" w14:textId="77777777" w:rsidR="00EF6D39" w:rsidRDefault="00EF6D39"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16">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1C77" w14:textId="77777777" w:rsidR="00EF6D39" w:rsidRDefault="00EF6D39" w:rsidP="00E33B15">
      <w:r>
        <w:separator/>
      </w:r>
    </w:p>
  </w:footnote>
  <w:footnote w:type="continuationSeparator" w:id="0">
    <w:p w14:paraId="126D6540" w14:textId="77777777" w:rsidR="00EF6D39" w:rsidRDefault="00EF6D39"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3371A"/>
    <w:multiLevelType w:val="hybridMultilevel"/>
    <w:tmpl w:val="2816180A"/>
    <w:lvl w:ilvl="0" w:tplc="B84E1B6A">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2E45DB"/>
    <w:multiLevelType w:val="hybridMultilevel"/>
    <w:tmpl w:val="D7626FF4"/>
    <w:lvl w:ilvl="0" w:tplc="B84E1B6A">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F85403"/>
    <w:multiLevelType w:val="hybridMultilevel"/>
    <w:tmpl w:val="74766E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F9600A0"/>
    <w:multiLevelType w:val="hybridMultilevel"/>
    <w:tmpl w:val="49662E1C"/>
    <w:lvl w:ilvl="0" w:tplc="A9860BF2">
      <w:start w:val="3"/>
      <w:numFmt w:val="bullet"/>
      <w:lvlText w:val="-"/>
      <w:lvlJc w:val="left"/>
      <w:pPr>
        <w:ind w:left="1068" w:hanging="360"/>
      </w:pPr>
      <w:rPr>
        <w:rFonts w:ascii="Calibri" w:eastAsiaTheme="majorEastAsia" w:hAnsi="Calibri" w:cs="F16"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243A6D5B"/>
    <w:multiLevelType w:val="hybridMultilevel"/>
    <w:tmpl w:val="FDF8AA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153A4A"/>
    <w:multiLevelType w:val="hybridMultilevel"/>
    <w:tmpl w:val="82A093E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BF168E2"/>
    <w:multiLevelType w:val="hybridMultilevel"/>
    <w:tmpl w:val="82A093E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DA7243"/>
    <w:multiLevelType w:val="hybridMultilevel"/>
    <w:tmpl w:val="82A093E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0BD65E8"/>
    <w:multiLevelType w:val="hybridMultilevel"/>
    <w:tmpl w:val="A6E2B2BE"/>
    <w:lvl w:ilvl="0" w:tplc="B84E1B6A">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4924C78"/>
    <w:multiLevelType w:val="hybridMultilevel"/>
    <w:tmpl w:val="F75C3C08"/>
    <w:lvl w:ilvl="0" w:tplc="B84E1B6A">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628227D"/>
    <w:multiLevelType w:val="hybridMultilevel"/>
    <w:tmpl w:val="B9CEC3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B976ECD"/>
    <w:multiLevelType w:val="hybridMultilevel"/>
    <w:tmpl w:val="FE907216"/>
    <w:lvl w:ilvl="0" w:tplc="A9860BF2">
      <w:start w:val="3"/>
      <w:numFmt w:val="bullet"/>
      <w:lvlText w:val="-"/>
      <w:lvlJc w:val="left"/>
      <w:pPr>
        <w:ind w:left="720" w:hanging="360"/>
      </w:pPr>
      <w:rPr>
        <w:rFonts w:ascii="Calibri" w:eastAsiaTheme="majorEastAsia" w:hAnsi="Calibri" w:cs="F16"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BA22933"/>
    <w:multiLevelType w:val="hybridMultilevel"/>
    <w:tmpl w:val="E0141E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C16091A"/>
    <w:multiLevelType w:val="multilevel"/>
    <w:tmpl w:val="301868D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03470F0"/>
    <w:multiLevelType w:val="hybridMultilevel"/>
    <w:tmpl w:val="C29C6F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9" w15:restartNumberingAfterBreak="0">
    <w:nsid w:val="66A46971"/>
    <w:multiLevelType w:val="hybridMultilevel"/>
    <w:tmpl w:val="AD06511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7C24549"/>
    <w:multiLevelType w:val="hybridMultilevel"/>
    <w:tmpl w:val="7438E1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D2F6052"/>
    <w:multiLevelType w:val="hybridMultilevel"/>
    <w:tmpl w:val="F57652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1A640D1"/>
    <w:multiLevelType w:val="hybridMultilevel"/>
    <w:tmpl w:val="A9D4C24E"/>
    <w:lvl w:ilvl="0" w:tplc="A9860BF2">
      <w:start w:val="3"/>
      <w:numFmt w:val="bullet"/>
      <w:lvlText w:val="-"/>
      <w:lvlJc w:val="left"/>
      <w:pPr>
        <w:ind w:left="1068" w:hanging="360"/>
      </w:pPr>
      <w:rPr>
        <w:rFonts w:ascii="Calibri" w:eastAsiaTheme="majorEastAsia" w:hAnsi="Calibri" w:cs="F16"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6597A47"/>
    <w:multiLevelType w:val="hybridMultilevel"/>
    <w:tmpl w:val="82A093E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8"/>
  </w:num>
  <w:num w:numId="2">
    <w:abstractNumId w:val="16"/>
  </w:num>
  <w:num w:numId="3">
    <w:abstractNumId w:val="7"/>
  </w:num>
  <w:num w:numId="4">
    <w:abstractNumId w:val="12"/>
  </w:num>
  <w:num w:numId="5">
    <w:abstractNumId w:val="4"/>
  </w:num>
  <w:num w:numId="6">
    <w:abstractNumId w:val="10"/>
  </w:num>
  <w:num w:numId="7">
    <w:abstractNumId w:val="11"/>
  </w:num>
  <w:num w:numId="8">
    <w:abstractNumId w:val="1"/>
  </w:num>
  <w:num w:numId="9">
    <w:abstractNumId w:val="0"/>
  </w:num>
  <w:num w:numId="10">
    <w:abstractNumId w:val="9"/>
  </w:num>
  <w:num w:numId="11">
    <w:abstractNumId w:val="15"/>
  </w:num>
  <w:num w:numId="12">
    <w:abstractNumId w:val="20"/>
  </w:num>
  <w:num w:numId="13">
    <w:abstractNumId w:val="3"/>
  </w:num>
  <w:num w:numId="14">
    <w:abstractNumId w:val="22"/>
  </w:num>
  <w:num w:numId="15">
    <w:abstractNumId w:val="17"/>
  </w:num>
  <w:num w:numId="16">
    <w:abstractNumId w:val="6"/>
  </w:num>
  <w:num w:numId="17">
    <w:abstractNumId w:val="13"/>
  </w:num>
  <w:num w:numId="18">
    <w:abstractNumId w:val="8"/>
  </w:num>
  <w:num w:numId="19">
    <w:abstractNumId w:val="21"/>
  </w:num>
  <w:num w:numId="20">
    <w:abstractNumId w:val="2"/>
  </w:num>
  <w:num w:numId="21">
    <w:abstractNumId w:val="14"/>
  </w:num>
  <w:num w:numId="22">
    <w:abstractNumId w:val="19"/>
  </w:num>
  <w:num w:numId="23">
    <w:abstractNumId w:val="5"/>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6D8D"/>
    <w:rsid w:val="00043470"/>
    <w:rsid w:val="00053578"/>
    <w:rsid w:val="000660AF"/>
    <w:rsid w:val="000A748B"/>
    <w:rsid w:val="000B31B5"/>
    <w:rsid w:val="000C7226"/>
    <w:rsid w:val="000D41C2"/>
    <w:rsid w:val="000E1389"/>
    <w:rsid w:val="000E5823"/>
    <w:rsid w:val="000E67F8"/>
    <w:rsid w:val="00100AF0"/>
    <w:rsid w:val="001020BE"/>
    <w:rsid w:val="0010435A"/>
    <w:rsid w:val="00111F6B"/>
    <w:rsid w:val="001225B7"/>
    <w:rsid w:val="00122BFC"/>
    <w:rsid w:val="00147C0C"/>
    <w:rsid w:val="00147CE3"/>
    <w:rsid w:val="00150A9A"/>
    <w:rsid w:val="0016249D"/>
    <w:rsid w:val="00170DD9"/>
    <w:rsid w:val="00172C0E"/>
    <w:rsid w:val="0018417B"/>
    <w:rsid w:val="00193E6F"/>
    <w:rsid w:val="00194E2A"/>
    <w:rsid w:val="001A0992"/>
    <w:rsid w:val="001A1446"/>
    <w:rsid w:val="001A64E2"/>
    <w:rsid w:val="001B62C3"/>
    <w:rsid w:val="002001B5"/>
    <w:rsid w:val="002011DC"/>
    <w:rsid w:val="00211C73"/>
    <w:rsid w:val="00222D30"/>
    <w:rsid w:val="00226CA9"/>
    <w:rsid w:val="00237DB2"/>
    <w:rsid w:val="002437F9"/>
    <w:rsid w:val="00253B1B"/>
    <w:rsid w:val="00257C0D"/>
    <w:rsid w:val="00261BF5"/>
    <w:rsid w:val="00262EE5"/>
    <w:rsid w:val="00265C89"/>
    <w:rsid w:val="00283400"/>
    <w:rsid w:val="002841A4"/>
    <w:rsid w:val="00287280"/>
    <w:rsid w:val="00291A64"/>
    <w:rsid w:val="00296FA9"/>
    <w:rsid w:val="002A1147"/>
    <w:rsid w:val="002A3CF4"/>
    <w:rsid w:val="002B2534"/>
    <w:rsid w:val="002B6116"/>
    <w:rsid w:val="002C0850"/>
    <w:rsid w:val="002D693C"/>
    <w:rsid w:val="002D7111"/>
    <w:rsid w:val="002F71FE"/>
    <w:rsid w:val="003103D7"/>
    <w:rsid w:val="00316137"/>
    <w:rsid w:val="00320CDA"/>
    <w:rsid w:val="0032287C"/>
    <w:rsid w:val="00323426"/>
    <w:rsid w:val="003308FA"/>
    <w:rsid w:val="00330AB3"/>
    <w:rsid w:val="0033594E"/>
    <w:rsid w:val="003407AD"/>
    <w:rsid w:val="00357047"/>
    <w:rsid w:val="003617F5"/>
    <w:rsid w:val="0037047B"/>
    <w:rsid w:val="00382622"/>
    <w:rsid w:val="00384240"/>
    <w:rsid w:val="003A7C81"/>
    <w:rsid w:val="003B35F5"/>
    <w:rsid w:val="003B3EB7"/>
    <w:rsid w:val="003C25DF"/>
    <w:rsid w:val="003C779C"/>
    <w:rsid w:val="003D010B"/>
    <w:rsid w:val="003D4454"/>
    <w:rsid w:val="003E0CA1"/>
    <w:rsid w:val="003E55C7"/>
    <w:rsid w:val="003F00C2"/>
    <w:rsid w:val="00402869"/>
    <w:rsid w:val="004308DA"/>
    <w:rsid w:val="004421DC"/>
    <w:rsid w:val="00442D1F"/>
    <w:rsid w:val="00465E5B"/>
    <w:rsid w:val="00467CCA"/>
    <w:rsid w:val="00475AF8"/>
    <w:rsid w:val="00484723"/>
    <w:rsid w:val="004A30DB"/>
    <w:rsid w:val="004A5431"/>
    <w:rsid w:val="004B5E3C"/>
    <w:rsid w:val="004C4798"/>
    <w:rsid w:val="004D1491"/>
    <w:rsid w:val="004D5257"/>
    <w:rsid w:val="004F1CBE"/>
    <w:rsid w:val="00504384"/>
    <w:rsid w:val="005148AA"/>
    <w:rsid w:val="0052256C"/>
    <w:rsid w:val="005232CF"/>
    <w:rsid w:val="0052336C"/>
    <w:rsid w:val="00531F59"/>
    <w:rsid w:val="00563F1C"/>
    <w:rsid w:val="005748A7"/>
    <w:rsid w:val="00581837"/>
    <w:rsid w:val="00584BBA"/>
    <w:rsid w:val="005871E0"/>
    <w:rsid w:val="0059486E"/>
    <w:rsid w:val="00595089"/>
    <w:rsid w:val="005A1322"/>
    <w:rsid w:val="005A42BB"/>
    <w:rsid w:val="005A4C56"/>
    <w:rsid w:val="005A58F2"/>
    <w:rsid w:val="005A7348"/>
    <w:rsid w:val="005A75D0"/>
    <w:rsid w:val="005B434E"/>
    <w:rsid w:val="005B7931"/>
    <w:rsid w:val="005C1253"/>
    <w:rsid w:val="005C7EF3"/>
    <w:rsid w:val="005D1040"/>
    <w:rsid w:val="005D1E74"/>
    <w:rsid w:val="005F664C"/>
    <w:rsid w:val="0061304A"/>
    <w:rsid w:val="006248EA"/>
    <w:rsid w:val="00625C11"/>
    <w:rsid w:val="00634BAE"/>
    <w:rsid w:val="006352A0"/>
    <w:rsid w:val="00641EBC"/>
    <w:rsid w:val="00642DB7"/>
    <w:rsid w:val="00647AFA"/>
    <w:rsid w:val="00667564"/>
    <w:rsid w:val="00682A66"/>
    <w:rsid w:val="0069610B"/>
    <w:rsid w:val="006A3A4F"/>
    <w:rsid w:val="006B0AEC"/>
    <w:rsid w:val="006B6A3C"/>
    <w:rsid w:val="006C76E0"/>
    <w:rsid w:val="006D15CA"/>
    <w:rsid w:val="006D69A1"/>
    <w:rsid w:val="006E0B26"/>
    <w:rsid w:val="006F1326"/>
    <w:rsid w:val="006F2E2E"/>
    <w:rsid w:val="00721F8C"/>
    <w:rsid w:val="00725041"/>
    <w:rsid w:val="00730064"/>
    <w:rsid w:val="00732037"/>
    <w:rsid w:val="00736152"/>
    <w:rsid w:val="00741411"/>
    <w:rsid w:val="00741C8F"/>
    <w:rsid w:val="00744697"/>
    <w:rsid w:val="00747488"/>
    <w:rsid w:val="00755805"/>
    <w:rsid w:val="00765930"/>
    <w:rsid w:val="0076721B"/>
    <w:rsid w:val="00773AA3"/>
    <w:rsid w:val="007817E8"/>
    <w:rsid w:val="0078351C"/>
    <w:rsid w:val="00783DE7"/>
    <w:rsid w:val="00785CA2"/>
    <w:rsid w:val="007A3527"/>
    <w:rsid w:val="007A482B"/>
    <w:rsid w:val="007A5C12"/>
    <w:rsid w:val="007B2486"/>
    <w:rsid w:val="007B34F5"/>
    <w:rsid w:val="007C32E1"/>
    <w:rsid w:val="007C3569"/>
    <w:rsid w:val="007D3287"/>
    <w:rsid w:val="007E5287"/>
    <w:rsid w:val="007F0783"/>
    <w:rsid w:val="007F11CB"/>
    <w:rsid w:val="007F77D7"/>
    <w:rsid w:val="00802F01"/>
    <w:rsid w:val="008227EA"/>
    <w:rsid w:val="008325FD"/>
    <w:rsid w:val="00842843"/>
    <w:rsid w:val="008606F4"/>
    <w:rsid w:val="00862887"/>
    <w:rsid w:val="00866260"/>
    <w:rsid w:val="0087580B"/>
    <w:rsid w:val="00880922"/>
    <w:rsid w:val="00891D4E"/>
    <w:rsid w:val="00894B6E"/>
    <w:rsid w:val="008B19C1"/>
    <w:rsid w:val="008B2ED8"/>
    <w:rsid w:val="008B2F3D"/>
    <w:rsid w:val="008B549F"/>
    <w:rsid w:val="008D5D90"/>
    <w:rsid w:val="008E42DC"/>
    <w:rsid w:val="008E5119"/>
    <w:rsid w:val="008F01FB"/>
    <w:rsid w:val="008F4E51"/>
    <w:rsid w:val="008F7FD5"/>
    <w:rsid w:val="00903E1D"/>
    <w:rsid w:val="009047BA"/>
    <w:rsid w:val="00904EC4"/>
    <w:rsid w:val="0090591D"/>
    <w:rsid w:val="00923DFA"/>
    <w:rsid w:val="0092436C"/>
    <w:rsid w:val="00926848"/>
    <w:rsid w:val="00933E13"/>
    <w:rsid w:val="00936CDB"/>
    <w:rsid w:val="009374D0"/>
    <w:rsid w:val="009653A6"/>
    <w:rsid w:val="00967C54"/>
    <w:rsid w:val="009719E3"/>
    <w:rsid w:val="00977B5A"/>
    <w:rsid w:val="009849D5"/>
    <w:rsid w:val="00993BE0"/>
    <w:rsid w:val="009A1EB5"/>
    <w:rsid w:val="009A2239"/>
    <w:rsid w:val="009C1086"/>
    <w:rsid w:val="009C2744"/>
    <w:rsid w:val="009D03E1"/>
    <w:rsid w:val="009D2166"/>
    <w:rsid w:val="009D5284"/>
    <w:rsid w:val="009F043B"/>
    <w:rsid w:val="00A0421C"/>
    <w:rsid w:val="00A06F99"/>
    <w:rsid w:val="00A26FF3"/>
    <w:rsid w:val="00A304A8"/>
    <w:rsid w:val="00A30E93"/>
    <w:rsid w:val="00A373F2"/>
    <w:rsid w:val="00A47112"/>
    <w:rsid w:val="00A53150"/>
    <w:rsid w:val="00A61F16"/>
    <w:rsid w:val="00A847BC"/>
    <w:rsid w:val="00A87682"/>
    <w:rsid w:val="00A95878"/>
    <w:rsid w:val="00AB4A85"/>
    <w:rsid w:val="00AC14E7"/>
    <w:rsid w:val="00AC4FC2"/>
    <w:rsid w:val="00AD120F"/>
    <w:rsid w:val="00AD1924"/>
    <w:rsid w:val="00AD3814"/>
    <w:rsid w:val="00AD4838"/>
    <w:rsid w:val="00AF37D3"/>
    <w:rsid w:val="00B0484D"/>
    <w:rsid w:val="00B12156"/>
    <w:rsid w:val="00B27FF1"/>
    <w:rsid w:val="00B47E3B"/>
    <w:rsid w:val="00B66AEC"/>
    <w:rsid w:val="00B67234"/>
    <w:rsid w:val="00B85321"/>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371B7"/>
    <w:rsid w:val="00C479D2"/>
    <w:rsid w:val="00C53C03"/>
    <w:rsid w:val="00C54AA9"/>
    <w:rsid w:val="00C56042"/>
    <w:rsid w:val="00C571FE"/>
    <w:rsid w:val="00C60A5C"/>
    <w:rsid w:val="00C61D92"/>
    <w:rsid w:val="00C7021C"/>
    <w:rsid w:val="00C70D17"/>
    <w:rsid w:val="00C74329"/>
    <w:rsid w:val="00C74E4F"/>
    <w:rsid w:val="00C77987"/>
    <w:rsid w:val="00C85E31"/>
    <w:rsid w:val="00CA691A"/>
    <w:rsid w:val="00CB5E42"/>
    <w:rsid w:val="00CD023C"/>
    <w:rsid w:val="00CD53E9"/>
    <w:rsid w:val="00CE348D"/>
    <w:rsid w:val="00CE48A6"/>
    <w:rsid w:val="00CE7AD4"/>
    <w:rsid w:val="00CF23C4"/>
    <w:rsid w:val="00CF280C"/>
    <w:rsid w:val="00D06712"/>
    <w:rsid w:val="00D214BD"/>
    <w:rsid w:val="00D21D1F"/>
    <w:rsid w:val="00D22451"/>
    <w:rsid w:val="00D2467A"/>
    <w:rsid w:val="00D25D7A"/>
    <w:rsid w:val="00D26151"/>
    <w:rsid w:val="00D45625"/>
    <w:rsid w:val="00D730ED"/>
    <w:rsid w:val="00D80AFE"/>
    <w:rsid w:val="00D818A4"/>
    <w:rsid w:val="00D8305C"/>
    <w:rsid w:val="00D903D4"/>
    <w:rsid w:val="00DB59B2"/>
    <w:rsid w:val="00DB6AFB"/>
    <w:rsid w:val="00DC3832"/>
    <w:rsid w:val="00DC7A9D"/>
    <w:rsid w:val="00DD38F9"/>
    <w:rsid w:val="00DD5A90"/>
    <w:rsid w:val="00DE243D"/>
    <w:rsid w:val="00DE2F35"/>
    <w:rsid w:val="00DE5917"/>
    <w:rsid w:val="00DF7786"/>
    <w:rsid w:val="00E01F8C"/>
    <w:rsid w:val="00E0201B"/>
    <w:rsid w:val="00E03957"/>
    <w:rsid w:val="00E147BE"/>
    <w:rsid w:val="00E21ED7"/>
    <w:rsid w:val="00E33B15"/>
    <w:rsid w:val="00E45CCB"/>
    <w:rsid w:val="00E62F4F"/>
    <w:rsid w:val="00E70EBB"/>
    <w:rsid w:val="00E83353"/>
    <w:rsid w:val="00E960D8"/>
    <w:rsid w:val="00EA113D"/>
    <w:rsid w:val="00EB314E"/>
    <w:rsid w:val="00ED4109"/>
    <w:rsid w:val="00ED584C"/>
    <w:rsid w:val="00EE20A4"/>
    <w:rsid w:val="00EF6D39"/>
    <w:rsid w:val="00F160C3"/>
    <w:rsid w:val="00F32609"/>
    <w:rsid w:val="00F42D85"/>
    <w:rsid w:val="00F42F39"/>
    <w:rsid w:val="00F53DDE"/>
    <w:rsid w:val="00F55CCE"/>
    <w:rsid w:val="00F57E81"/>
    <w:rsid w:val="00F704B6"/>
    <w:rsid w:val="00F73991"/>
    <w:rsid w:val="00F9364A"/>
    <w:rsid w:val="00F93C39"/>
    <w:rsid w:val="00FA0080"/>
    <w:rsid w:val="00FA0ABE"/>
    <w:rsid w:val="00FA7E91"/>
    <w:rsid w:val="00FB46E4"/>
    <w:rsid w:val="00FB5B18"/>
    <w:rsid w:val="00FB67FA"/>
    <w:rsid w:val="00FB6CE3"/>
    <w:rsid w:val="00FB7962"/>
    <w:rsid w:val="00FB7E61"/>
    <w:rsid w:val="00FC7263"/>
    <w:rsid w:val="00FD060F"/>
    <w:rsid w:val="00FD165C"/>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F5"/>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iPriority w:val="99"/>
    <w:unhideWhenUsed/>
    <w:rsid w:val="00E33B15"/>
    <w:pPr>
      <w:tabs>
        <w:tab w:val="center" w:pos="4536"/>
        <w:tab w:val="right" w:pos="9072"/>
      </w:tabs>
    </w:pPr>
  </w:style>
  <w:style w:type="character" w:customStyle="1" w:styleId="PieddepageCar">
    <w:name w:val="Pied de page Car"/>
    <w:basedOn w:val="Policepardfaut"/>
    <w:link w:val="Pieddepage"/>
    <w:uiPriority w:val="99"/>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331762922">
      <w:bodyDiv w:val="1"/>
      <w:marLeft w:val="0"/>
      <w:marRight w:val="0"/>
      <w:marTop w:val="0"/>
      <w:marBottom w:val="0"/>
      <w:divBdr>
        <w:top w:val="none" w:sz="0" w:space="0" w:color="auto"/>
        <w:left w:val="none" w:sz="0" w:space="0" w:color="auto"/>
        <w:bottom w:val="none" w:sz="0" w:space="0" w:color="auto"/>
        <w:right w:val="none" w:sz="0" w:space="0" w:color="auto"/>
      </w:divBdr>
      <w:divsChild>
        <w:div w:id="23210033">
          <w:marLeft w:val="0"/>
          <w:marRight w:val="0"/>
          <w:marTop w:val="0"/>
          <w:marBottom w:val="0"/>
          <w:divBdr>
            <w:top w:val="none" w:sz="0" w:space="0" w:color="auto"/>
            <w:left w:val="none" w:sz="0" w:space="0" w:color="auto"/>
            <w:bottom w:val="none" w:sz="0" w:space="0" w:color="auto"/>
            <w:right w:val="none" w:sz="0" w:space="0" w:color="auto"/>
          </w:divBdr>
        </w:div>
        <w:div w:id="1828741394">
          <w:marLeft w:val="0"/>
          <w:marRight w:val="0"/>
          <w:marTop w:val="0"/>
          <w:marBottom w:val="0"/>
          <w:divBdr>
            <w:top w:val="none" w:sz="0" w:space="0" w:color="auto"/>
            <w:left w:val="none" w:sz="0" w:space="0" w:color="auto"/>
            <w:bottom w:val="none" w:sz="0" w:space="0" w:color="auto"/>
            <w:right w:val="none" w:sz="0" w:space="0" w:color="auto"/>
          </w:divBdr>
        </w:div>
        <w:div w:id="346097981">
          <w:marLeft w:val="0"/>
          <w:marRight w:val="0"/>
          <w:marTop w:val="0"/>
          <w:marBottom w:val="0"/>
          <w:divBdr>
            <w:top w:val="none" w:sz="0" w:space="0" w:color="auto"/>
            <w:left w:val="none" w:sz="0" w:space="0" w:color="auto"/>
            <w:bottom w:val="none" w:sz="0" w:space="0" w:color="auto"/>
            <w:right w:val="none" w:sz="0" w:space="0" w:color="auto"/>
          </w:divBdr>
        </w:div>
        <w:div w:id="2133474275">
          <w:marLeft w:val="0"/>
          <w:marRight w:val="0"/>
          <w:marTop w:val="0"/>
          <w:marBottom w:val="0"/>
          <w:divBdr>
            <w:top w:val="none" w:sz="0" w:space="0" w:color="auto"/>
            <w:left w:val="none" w:sz="0" w:space="0" w:color="auto"/>
            <w:bottom w:val="none" w:sz="0" w:space="0" w:color="auto"/>
            <w:right w:val="none" w:sz="0" w:space="0" w:color="auto"/>
          </w:divBdr>
        </w:div>
        <w:div w:id="2116359238">
          <w:marLeft w:val="0"/>
          <w:marRight w:val="0"/>
          <w:marTop w:val="0"/>
          <w:marBottom w:val="0"/>
          <w:divBdr>
            <w:top w:val="none" w:sz="0" w:space="0" w:color="auto"/>
            <w:left w:val="none" w:sz="0" w:space="0" w:color="auto"/>
            <w:bottom w:val="none" w:sz="0" w:space="0" w:color="auto"/>
            <w:right w:val="none" w:sz="0" w:space="0" w:color="auto"/>
          </w:divBdr>
        </w:div>
        <w:div w:id="1210141884">
          <w:marLeft w:val="0"/>
          <w:marRight w:val="0"/>
          <w:marTop w:val="0"/>
          <w:marBottom w:val="0"/>
          <w:divBdr>
            <w:top w:val="none" w:sz="0" w:space="0" w:color="auto"/>
            <w:left w:val="none" w:sz="0" w:space="0" w:color="auto"/>
            <w:bottom w:val="none" w:sz="0" w:space="0" w:color="auto"/>
            <w:right w:val="none" w:sz="0" w:space="0" w:color="auto"/>
          </w:divBdr>
        </w:div>
        <w:div w:id="1977173998">
          <w:marLeft w:val="0"/>
          <w:marRight w:val="0"/>
          <w:marTop w:val="0"/>
          <w:marBottom w:val="0"/>
          <w:divBdr>
            <w:top w:val="none" w:sz="0" w:space="0" w:color="auto"/>
            <w:left w:val="none" w:sz="0" w:space="0" w:color="auto"/>
            <w:bottom w:val="none" w:sz="0" w:space="0" w:color="auto"/>
            <w:right w:val="none" w:sz="0" w:space="0" w:color="auto"/>
          </w:divBdr>
        </w:div>
        <w:div w:id="143357472">
          <w:marLeft w:val="0"/>
          <w:marRight w:val="0"/>
          <w:marTop w:val="0"/>
          <w:marBottom w:val="0"/>
          <w:divBdr>
            <w:top w:val="none" w:sz="0" w:space="0" w:color="auto"/>
            <w:left w:val="none" w:sz="0" w:space="0" w:color="auto"/>
            <w:bottom w:val="none" w:sz="0" w:space="0" w:color="auto"/>
            <w:right w:val="none" w:sz="0" w:space="0" w:color="auto"/>
          </w:divBdr>
        </w:div>
        <w:div w:id="1324352130">
          <w:marLeft w:val="0"/>
          <w:marRight w:val="0"/>
          <w:marTop w:val="0"/>
          <w:marBottom w:val="0"/>
          <w:divBdr>
            <w:top w:val="none" w:sz="0" w:space="0" w:color="auto"/>
            <w:left w:val="none" w:sz="0" w:space="0" w:color="auto"/>
            <w:bottom w:val="none" w:sz="0" w:space="0" w:color="auto"/>
            <w:right w:val="none" w:sz="0" w:space="0" w:color="auto"/>
          </w:divBdr>
        </w:div>
        <w:div w:id="1341355041">
          <w:marLeft w:val="0"/>
          <w:marRight w:val="0"/>
          <w:marTop w:val="0"/>
          <w:marBottom w:val="0"/>
          <w:divBdr>
            <w:top w:val="none" w:sz="0" w:space="0" w:color="auto"/>
            <w:left w:val="none" w:sz="0" w:space="0" w:color="auto"/>
            <w:bottom w:val="none" w:sz="0" w:space="0" w:color="auto"/>
            <w:right w:val="none" w:sz="0" w:space="0" w:color="auto"/>
          </w:divBdr>
        </w:div>
        <w:div w:id="1325280062">
          <w:marLeft w:val="0"/>
          <w:marRight w:val="0"/>
          <w:marTop w:val="0"/>
          <w:marBottom w:val="0"/>
          <w:divBdr>
            <w:top w:val="none" w:sz="0" w:space="0" w:color="auto"/>
            <w:left w:val="none" w:sz="0" w:space="0" w:color="auto"/>
            <w:bottom w:val="none" w:sz="0" w:space="0" w:color="auto"/>
            <w:right w:val="none" w:sz="0" w:space="0" w:color="auto"/>
          </w:divBdr>
        </w:div>
        <w:div w:id="105779591">
          <w:marLeft w:val="0"/>
          <w:marRight w:val="0"/>
          <w:marTop w:val="0"/>
          <w:marBottom w:val="0"/>
          <w:divBdr>
            <w:top w:val="none" w:sz="0" w:space="0" w:color="auto"/>
            <w:left w:val="none" w:sz="0" w:space="0" w:color="auto"/>
            <w:bottom w:val="none" w:sz="0" w:space="0" w:color="auto"/>
            <w:right w:val="none" w:sz="0" w:space="0" w:color="auto"/>
          </w:divBdr>
        </w:div>
        <w:div w:id="1739748278">
          <w:marLeft w:val="0"/>
          <w:marRight w:val="0"/>
          <w:marTop w:val="0"/>
          <w:marBottom w:val="0"/>
          <w:divBdr>
            <w:top w:val="none" w:sz="0" w:space="0" w:color="auto"/>
            <w:left w:val="none" w:sz="0" w:space="0" w:color="auto"/>
            <w:bottom w:val="none" w:sz="0" w:space="0" w:color="auto"/>
            <w:right w:val="none" w:sz="0" w:space="0" w:color="auto"/>
          </w:divBdr>
        </w:div>
        <w:div w:id="638345333">
          <w:marLeft w:val="0"/>
          <w:marRight w:val="0"/>
          <w:marTop w:val="0"/>
          <w:marBottom w:val="0"/>
          <w:divBdr>
            <w:top w:val="none" w:sz="0" w:space="0" w:color="auto"/>
            <w:left w:val="none" w:sz="0" w:space="0" w:color="auto"/>
            <w:bottom w:val="none" w:sz="0" w:space="0" w:color="auto"/>
            <w:right w:val="none" w:sz="0" w:space="0" w:color="auto"/>
          </w:divBdr>
        </w:div>
        <w:div w:id="2056852990">
          <w:marLeft w:val="0"/>
          <w:marRight w:val="0"/>
          <w:marTop w:val="0"/>
          <w:marBottom w:val="0"/>
          <w:divBdr>
            <w:top w:val="none" w:sz="0" w:space="0" w:color="auto"/>
            <w:left w:val="none" w:sz="0" w:space="0" w:color="auto"/>
            <w:bottom w:val="none" w:sz="0" w:space="0" w:color="auto"/>
            <w:right w:val="none" w:sz="0" w:space="0" w:color="auto"/>
          </w:divBdr>
        </w:div>
        <w:div w:id="813638185">
          <w:marLeft w:val="0"/>
          <w:marRight w:val="0"/>
          <w:marTop w:val="0"/>
          <w:marBottom w:val="0"/>
          <w:divBdr>
            <w:top w:val="none" w:sz="0" w:space="0" w:color="auto"/>
            <w:left w:val="none" w:sz="0" w:space="0" w:color="auto"/>
            <w:bottom w:val="none" w:sz="0" w:space="0" w:color="auto"/>
            <w:right w:val="none" w:sz="0" w:space="0" w:color="auto"/>
          </w:divBdr>
        </w:div>
        <w:div w:id="551037517">
          <w:marLeft w:val="0"/>
          <w:marRight w:val="0"/>
          <w:marTop w:val="0"/>
          <w:marBottom w:val="0"/>
          <w:divBdr>
            <w:top w:val="none" w:sz="0" w:space="0" w:color="auto"/>
            <w:left w:val="none" w:sz="0" w:space="0" w:color="auto"/>
            <w:bottom w:val="none" w:sz="0" w:space="0" w:color="auto"/>
            <w:right w:val="none" w:sz="0" w:space="0" w:color="auto"/>
          </w:divBdr>
        </w:div>
        <w:div w:id="1567640362">
          <w:marLeft w:val="0"/>
          <w:marRight w:val="0"/>
          <w:marTop w:val="0"/>
          <w:marBottom w:val="0"/>
          <w:divBdr>
            <w:top w:val="none" w:sz="0" w:space="0" w:color="auto"/>
            <w:left w:val="none" w:sz="0" w:space="0" w:color="auto"/>
            <w:bottom w:val="none" w:sz="0" w:space="0" w:color="auto"/>
            <w:right w:val="none" w:sz="0" w:space="0" w:color="auto"/>
          </w:divBdr>
        </w:div>
        <w:div w:id="1003319421">
          <w:marLeft w:val="0"/>
          <w:marRight w:val="0"/>
          <w:marTop w:val="0"/>
          <w:marBottom w:val="0"/>
          <w:divBdr>
            <w:top w:val="none" w:sz="0" w:space="0" w:color="auto"/>
            <w:left w:val="none" w:sz="0" w:space="0" w:color="auto"/>
            <w:bottom w:val="none" w:sz="0" w:space="0" w:color="auto"/>
            <w:right w:val="none" w:sz="0" w:space="0" w:color="auto"/>
          </w:divBdr>
        </w:div>
        <w:div w:id="599948493">
          <w:marLeft w:val="0"/>
          <w:marRight w:val="0"/>
          <w:marTop w:val="0"/>
          <w:marBottom w:val="0"/>
          <w:divBdr>
            <w:top w:val="none" w:sz="0" w:space="0" w:color="auto"/>
            <w:left w:val="none" w:sz="0" w:space="0" w:color="auto"/>
            <w:bottom w:val="none" w:sz="0" w:space="0" w:color="auto"/>
            <w:right w:val="none" w:sz="0" w:space="0" w:color="auto"/>
          </w:divBdr>
        </w:div>
        <w:div w:id="2121338596">
          <w:marLeft w:val="0"/>
          <w:marRight w:val="0"/>
          <w:marTop w:val="0"/>
          <w:marBottom w:val="0"/>
          <w:divBdr>
            <w:top w:val="none" w:sz="0" w:space="0" w:color="auto"/>
            <w:left w:val="none" w:sz="0" w:space="0" w:color="auto"/>
            <w:bottom w:val="none" w:sz="0" w:space="0" w:color="auto"/>
            <w:right w:val="none" w:sz="0" w:space="0" w:color="auto"/>
          </w:divBdr>
        </w:div>
        <w:div w:id="1483473005">
          <w:marLeft w:val="0"/>
          <w:marRight w:val="0"/>
          <w:marTop w:val="0"/>
          <w:marBottom w:val="0"/>
          <w:divBdr>
            <w:top w:val="none" w:sz="0" w:space="0" w:color="auto"/>
            <w:left w:val="none" w:sz="0" w:space="0" w:color="auto"/>
            <w:bottom w:val="none" w:sz="0" w:space="0" w:color="auto"/>
            <w:right w:val="none" w:sz="0" w:space="0" w:color="auto"/>
          </w:divBdr>
        </w:div>
        <w:div w:id="1454208697">
          <w:marLeft w:val="0"/>
          <w:marRight w:val="0"/>
          <w:marTop w:val="0"/>
          <w:marBottom w:val="0"/>
          <w:divBdr>
            <w:top w:val="none" w:sz="0" w:space="0" w:color="auto"/>
            <w:left w:val="none" w:sz="0" w:space="0" w:color="auto"/>
            <w:bottom w:val="none" w:sz="0" w:space="0" w:color="auto"/>
            <w:right w:val="none" w:sz="0" w:space="0" w:color="auto"/>
          </w:divBdr>
        </w:div>
        <w:div w:id="1042023546">
          <w:marLeft w:val="0"/>
          <w:marRight w:val="0"/>
          <w:marTop w:val="0"/>
          <w:marBottom w:val="0"/>
          <w:divBdr>
            <w:top w:val="none" w:sz="0" w:space="0" w:color="auto"/>
            <w:left w:val="none" w:sz="0" w:space="0" w:color="auto"/>
            <w:bottom w:val="none" w:sz="0" w:space="0" w:color="auto"/>
            <w:right w:val="none" w:sz="0" w:space="0" w:color="auto"/>
          </w:divBdr>
        </w:div>
        <w:div w:id="888029196">
          <w:marLeft w:val="0"/>
          <w:marRight w:val="0"/>
          <w:marTop w:val="0"/>
          <w:marBottom w:val="0"/>
          <w:divBdr>
            <w:top w:val="none" w:sz="0" w:space="0" w:color="auto"/>
            <w:left w:val="none" w:sz="0" w:space="0" w:color="auto"/>
            <w:bottom w:val="none" w:sz="0" w:space="0" w:color="auto"/>
            <w:right w:val="none" w:sz="0" w:space="0" w:color="auto"/>
          </w:divBdr>
        </w:div>
        <w:div w:id="548345623">
          <w:marLeft w:val="0"/>
          <w:marRight w:val="0"/>
          <w:marTop w:val="0"/>
          <w:marBottom w:val="0"/>
          <w:divBdr>
            <w:top w:val="none" w:sz="0" w:space="0" w:color="auto"/>
            <w:left w:val="none" w:sz="0" w:space="0" w:color="auto"/>
            <w:bottom w:val="none" w:sz="0" w:space="0" w:color="auto"/>
            <w:right w:val="none" w:sz="0" w:space="0" w:color="auto"/>
          </w:divBdr>
        </w:div>
        <w:div w:id="1816751417">
          <w:marLeft w:val="0"/>
          <w:marRight w:val="0"/>
          <w:marTop w:val="0"/>
          <w:marBottom w:val="0"/>
          <w:divBdr>
            <w:top w:val="none" w:sz="0" w:space="0" w:color="auto"/>
            <w:left w:val="none" w:sz="0" w:space="0" w:color="auto"/>
            <w:bottom w:val="none" w:sz="0" w:space="0" w:color="auto"/>
            <w:right w:val="none" w:sz="0" w:space="0" w:color="auto"/>
          </w:divBdr>
        </w:div>
        <w:div w:id="1458570800">
          <w:marLeft w:val="0"/>
          <w:marRight w:val="0"/>
          <w:marTop w:val="0"/>
          <w:marBottom w:val="0"/>
          <w:divBdr>
            <w:top w:val="none" w:sz="0" w:space="0" w:color="auto"/>
            <w:left w:val="none" w:sz="0" w:space="0" w:color="auto"/>
            <w:bottom w:val="none" w:sz="0" w:space="0" w:color="auto"/>
            <w:right w:val="none" w:sz="0" w:space="0" w:color="auto"/>
          </w:divBdr>
        </w:div>
        <w:div w:id="1749230964">
          <w:marLeft w:val="0"/>
          <w:marRight w:val="0"/>
          <w:marTop w:val="0"/>
          <w:marBottom w:val="0"/>
          <w:divBdr>
            <w:top w:val="none" w:sz="0" w:space="0" w:color="auto"/>
            <w:left w:val="none" w:sz="0" w:space="0" w:color="auto"/>
            <w:bottom w:val="none" w:sz="0" w:space="0" w:color="auto"/>
            <w:right w:val="none" w:sz="0" w:space="0" w:color="auto"/>
          </w:divBdr>
        </w:div>
        <w:div w:id="1822698433">
          <w:marLeft w:val="0"/>
          <w:marRight w:val="0"/>
          <w:marTop w:val="0"/>
          <w:marBottom w:val="0"/>
          <w:divBdr>
            <w:top w:val="none" w:sz="0" w:space="0" w:color="auto"/>
            <w:left w:val="none" w:sz="0" w:space="0" w:color="auto"/>
            <w:bottom w:val="none" w:sz="0" w:space="0" w:color="auto"/>
            <w:right w:val="none" w:sz="0" w:space="0" w:color="auto"/>
          </w:divBdr>
        </w:div>
        <w:div w:id="658270979">
          <w:marLeft w:val="0"/>
          <w:marRight w:val="0"/>
          <w:marTop w:val="0"/>
          <w:marBottom w:val="0"/>
          <w:divBdr>
            <w:top w:val="none" w:sz="0" w:space="0" w:color="auto"/>
            <w:left w:val="none" w:sz="0" w:space="0" w:color="auto"/>
            <w:bottom w:val="none" w:sz="0" w:space="0" w:color="auto"/>
            <w:right w:val="none" w:sz="0" w:space="0" w:color="auto"/>
          </w:divBdr>
        </w:div>
        <w:div w:id="119963079">
          <w:marLeft w:val="0"/>
          <w:marRight w:val="0"/>
          <w:marTop w:val="0"/>
          <w:marBottom w:val="0"/>
          <w:divBdr>
            <w:top w:val="none" w:sz="0" w:space="0" w:color="auto"/>
            <w:left w:val="none" w:sz="0" w:space="0" w:color="auto"/>
            <w:bottom w:val="none" w:sz="0" w:space="0" w:color="auto"/>
            <w:right w:val="none" w:sz="0" w:space="0" w:color="auto"/>
          </w:divBdr>
        </w:div>
        <w:div w:id="1918439608">
          <w:marLeft w:val="0"/>
          <w:marRight w:val="0"/>
          <w:marTop w:val="0"/>
          <w:marBottom w:val="0"/>
          <w:divBdr>
            <w:top w:val="none" w:sz="0" w:space="0" w:color="auto"/>
            <w:left w:val="none" w:sz="0" w:space="0" w:color="auto"/>
            <w:bottom w:val="none" w:sz="0" w:space="0" w:color="auto"/>
            <w:right w:val="none" w:sz="0" w:space="0" w:color="auto"/>
          </w:divBdr>
        </w:div>
        <w:div w:id="1583442081">
          <w:marLeft w:val="0"/>
          <w:marRight w:val="0"/>
          <w:marTop w:val="0"/>
          <w:marBottom w:val="0"/>
          <w:divBdr>
            <w:top w:val="none" w:sz="0" w:space="0" w:color="auto"/>
            <w:left w:val="none" w:sz="0" w:space="0" w:color="auto"/>
            <w:bottom w:val="none" w:sz="0" w:space="0" w:color="auto"/>
            <w:right w:val="none" w:sz="0" w:space="0" w:color="auto"/>
          </w:divBdr>
        </w:div>
        <w:div w:id="431359704">
          <w:marLeft w:val="0"/>
          <w:marRight w:val="0"/>
          <w:marTop w:val="0"/>
          <w:marBottom w:val="0"/>
          <w:divBdr>
            <w:top w:val="none" w:sz="0" w:space="0" w:color="auto"/>
            <w:left w:val="none" w:sz="0" w:space="0" w:color="auto"/>
            <w:bottom w:val="none" w:sz="0" w:space="0" w:color="auto"/>
            <w:right w:val="none" w:sz="0" w:space="0" w:color="auto"/>
          </w:divBdr>
        </w:div>
        <w:div w:id="574976143">
          <w:marLeft w:val="0"/>
          <w:marRight w:val="0"/>
          <w:marTop w:val="0"/>
          <w:marBottom w:val="0"/>
          <w:divBdr>
            <w:top w:val="none" w:sz="0" w:space="0" w:color="auto"/>
            <w:left w:val="none" w:sz="0" w:space="0" w:color="auto"/>
            <w:bottom w:val="none" w:sz="0" w:space="0" w:color="auto"/>
            <w:right w:val="none" w:sz="0" w:space="0" w:color="auto"/>
          </w:divBdr>
        </w:div>
        <w:div w:id="1092118113">
          <w:marLeft w:val="0"/>
          <w:marRight w:val="0"/>
          <w:marTop w:val="0"/>
          <w:marBottom w:val="0"/>
          <w:divBdr>
            <w:top w:val="none" w:sz="0" w:space="0" w:color="auto"/>
            <w:left w:val="none" w:sz="0" w:space="0" w:color="auto"/>
            <w:bottom w:val="none" w:sz="0" w:space="0" w:color="auto"/>
            <w:right w:val="none" w:sz="0" w:space="0" w:color="auto"/>
          </w:divBdr>
        </w:div>
        <w:div w:id="1248227130">
          <w:marLeft w:val="0"/>
          <w:marRight w:val="0"/>
          <w:marTop w:val="0"/>
          <w:marBottom w:val="0"/>
          <w:divBdr>
            <w:top w:val="none" w:sz="0" w:space="0" w:color="auto"/>
            <w:left w:val="none" w:sz="0" w:space="0" w:color="auto"/>
            <w:bottom w:val="none" w:sz="0" w:space="0" w:color="auto"/>
            <w:right w:val="none" w:sz="0" w:space="0" w:color="auto"/>
          </w:divBdr>
        </w:div>
        <w:div w:id="711734433">
          <w:marLeft w:val="0"/>
          <w:marRight w:val="0"/>
          <w:marTop w:val="0"/>
          <w:marBottom w:val="0"/>
          <w:divBdr>
            <w:top w:val="none" w:sz="0" w:space="0" w:color="auto"/>
            <w:left w:val="none" w:sz="0" w:space="0" w:color="auto"/>
            <w:bottom w:val="none" w:sz="0" w:space="0" w:color="auto"/>
            <w:right w:val="none" w:sz="0" w:space="0" w:color="auto"/>
          </w:divBdr>
        </w:div>
        <w:div w:id="283922459">
          <w:marLeft w:val="0"/>
          <w:marRight w:val="0"/>
          <w:marTop w:val="0"/>
          <w:marBottom w:val="0"/>
          <w:divBdr>
            <w:top w:val="none" w:sz="0" w:space="0" w:color="auto"/>
            <w:left w:val="none" w:sz="0" w:space="0" w:color="auto"/>
            <w:bottom w:val="none" w:sz="0" w:space="0" w:color="auto"/>
            <w:right w:val="none" w:sz="0" w:space="0" w:color="auto"/>
          </w:divBdr>
        </w:div>
        <w:div w:id="1295521966">
          <w:marLeft w:val="0"/>
          <w:marRight w:val="0"/>
          <w:marTop w:val="0"/>
          <w:marBottom w:val="0"/>
          <w:divBdr>
            <w:top w:val="none" w:sz="0" w:space="0" w:color="auto"/>
            <w:left w:val="none" w:sz="0" w:space="0" w:color="auto"/>
            <w:bottom w:val="none" w:sz="0" w:space="0" w:color="auto"/>
            <w:right w:val="none" w:sz="0" w:space="0" w:color="auto"/>
          </w:divBdr>
        </w:div>
        <w:div w:id="1675835348">
          <w:marLeft w:val="0"/>
          <w:marRight w:val="0"/>
          <w:marTop w:val="0"/>
          <w:marBottom w:val="0"/>
          <w:divBdr>
            <w:top w:val="none" w:sz="0" w:space="0" w:color="auto"/>
            <w:left w:val="none" w:sz="0" w:space="0" w:color="auto"/>
            <w:bottom w:val="none" w:sz="0" w:space="0" w:color="auto"/>
            <w:right w:val="none" w:sz="0" w:space="0" w:color="auto"/>
          </w:divBdr>
        </w:div>
        <w:div w:id="1298877062">
          <w:marLeft w:val="0"/>
          <w:marRight w:val="0"/>
          <w:marTop w:val="0"/>
          <w:marBottom w:val="0"/>
          <w:divBdr>
            <w:top w:val="none" w:sz="0" w:space="0" w:color="auto"/>
            <w:left w:val="none" w:sz="0" w:space="0" w:color="auto"/>
            <w:bottom w:val="none" w:sz="0" w:space="0" w:color="auto"/>
            <w:right w:val="none" w:sz="0" w:space="0" w:color="auto"/>
          </w:divBdr>
        </w:div>
        <w:div w:id="338578615">
          <w:marLeft w:val="0"/>
          <w:marRight w:val="0"/>
          <w:marTop w:val="0"/>
          <w:marBottom w:val="0"/>
          <w:divBdr>
            <w:top w:val="none" w:sz="0" w:space="0" w:color="auto"/>
            <w:left w:val="none" w:sz="0" w:space="0" w:color="auto"/>
            <w:bottom w:val="none" w:sz="0" w:space="0" w:color="auto"/>
            <w:right w:val="none" w:sz="0" w:space="0" w:color="auto"/>
          </w:divBdr>
        </w:div>
        <w:div w:id="361831799">
          <w:marLeft w:val="0"/>
          <w:marRight w:val="0"/>
          <w:marTop w:val="0"/>
          <w:marBottom w:val="0"/>
          <w:divBdr>
            <w:top w:val="none" w:sz="0" w:space="0" w:color="auto"/>
            <w:left w:val="none" w:sz="0" w:space="0" w:color="auto"/>
            <w:bottom w:val="none" w:sz="0" w:space="0" w:color="auto"/>
            <w:right w:val="none" w:sz="0" w:space="0" w:color="auto"/>
          </w:divBdr>
        </w:div>
        <w:div w:id="1827697548">
          <w:marLeft w:val="0"/>
          <w:marRight w:val="0"/>
          <w:marTop w:val="0"/>
          <w:marBottom w:val="0"/>
          <w:divBdr>
            <w:top w:val="none" w:sz="0" w:space="0" w:color="auto"/>
            <w:left w:val="none" w:sz="0" w:space="0" w:color="auto"/>
            <w:bottom w:val="none" w:sz="0" w:space="0" w:color="auto"/>
            <w:right w:val="none" w:sz="0" w:space="0" w:color="auto"/>
          </w:divBdr>
        </w:div>
        <w:div w:id="1690333044">
          <w:marLeft w:val="0"/>
          <w:marRight w:val="0"/>
          <w:marTop w:val="0"/>
          <w:marBottom w:val="0"/>
          <w:divBdr>
            <w:top w:val="none" w:sz="0" w:space="0" w:color="auto"/>
            <w:left w:val="none" w:sz="0" w:space="0" w:color="auto"/>
            <w:bottom w:val="none" w:sz="0" w:space="0" w:color="auto"/>
            <w:right w:val="none" w:sz="0" w:space="0" w:color="auto"/>
          </w:divBdr>
        </w:div>
        <w:div w:id="1764758714">
          <w:marLeft w:val="0"/>
          <w:marRight w:val="0"/>
          <w:marTop w:val="0"/>
          <w:marBottom w:val="0"/>
          <w:divBdr>
            <w:top w:val="none" w:sz="0" w:space="0" w:color="auto"/>
            <w:left w:val="none" w:sz="0" w:space="0" w:color="auto"/>
            <w:bottom w:val="none" w:sz="0" w:space="0" w:color="auto"/>
            <w:right w:val="none" w:sz="0" w:space="0" w:color="auto"/>
          </w:divBdr>
        </w:div>
        <w:div w:id="573394387">
          <w:marLeft w:val="0"/>
          <w:marRight w:val="0"/>
          <w:marTop w:val="0"/>
          <w:marBottom w:val="0"/>
          <w:divBdr>
            <w:top w:val="none" w:sz="0" w:space="0" w:color="auto"/>
            <w:left w:val="none" w:sz="0" w:space="0" w:color="auto"/>
            <w:bottom w:val="none" w:sz="0" w:space="0" w:color="auto"/>
            <w:right w:val="none" w:sz="0" w:space="0" w:color="auto"/>
          </w:divBdr>
        </w:div>
        <w:div w:id="687752258">
          <w:marLeft w:val="0"/>
          <w:marRight w:val="0"/>
          <w:marTop w:val="0"/>
          <w:marBottom w:val="0"/>
          <w:divBdr>
            <w:top w:val="none" w:sz="0" w:space="0" w:color="auto"/>
            <w:left w:val="none" w:sz="0" w:space="0" w:color="auto"/>
            <w:bottom w:val="none" w:sz="0" w:space="0" w:color="auto"/>
            <w:right w:val="none" w:sz="0" w:space="0" w:color="auto"/>
          </w:divBdr>
        </w:div>
        <w:div w:id="888493602">
          <w:marLeft w:val="0"/>
          <w:marRight w:val="0"/>
          <w:marTop w:val="0"/>
          <w:marBottom w:val="0"/>
          <w:divBdr>
            <w:top w:val="none" w:sz="0" w:space="0" w:color="auto"/>
            <w:left w:val="none" w:sz="0" w:space="0" w:color="auto"/>
            <w:bottom w:val="none" w:sz="0" w:space="0" w:color="auto"/>
            <w:right w:val="none" w:sz="0" w:space="0" w:color="auto"/>
          </w:divBdr>
        </w:div>
        <w:div w:id="175272845">
          <w:marLeft w:val="0"/>
          <w:marRight w:val="0"/>
          <w:marTop w:val="0"/>
          <w:marBottom w:val="0"/>
          <w:divBdr>
            <w:top w:val="none" w:sz="0" w:space="0" w:color="auto"/>
            <w:left w:val="none" w:sz="0" w:space="0" w:color="auto"/>
            <w:bottom w:val="none" w:sz="0" w:space="0" w:color="auto"/>
            <w:right w:val="none" w:sz="0" w:space="0" w:color="auto"/>
          </w:divBdr>
        </w:div>
        <w:div w:id="468934833">
          <w:marLeft w:val="0"/>
          <w:marRight w:val="0"/>
          <w:marTop w:val="0"/>
          <w:marBottom w:val="0"/>
          <w:divBdr>
            <w:top w:val="none" w:sz="0" w:space="0" w:color="auto"/>
            <w:left w:val="none" w:sz="0" w:space="0" w:color="auto"/>
            <w:bottom w:val="none" w:sz="0" w:space="0" w:color="auto"/>
            <w:right w:val="none" w:sz="0" w:space="0" w:color="auto"/>
          </w:divBdr>
        </w:div>
        <w:div w:id="389379302">
          <w:marLeft w:val="0"/>
          <w:marRight w:val="0"/>
          <w:marTop w:val="0"/>
          <w:marBottom w:val="0"/>
          <w:divBdr>
            <w:top w:val="none" w:sz="0" w:space="0" w:color="auto"/>
            <w:left w:val="none" w:sz="0" w:space="0" w:color="auto"/>
            <w:bottom w:val="none" w:sz="0" w:space="0" w:color="auto"/>
            <w:right w:val="none" w:sz="0" w:space="0" w:color="auto"/>
          </w:divBdr>
        </w:div>
        <w:div w:id="1033503128">
          <w:marLeft w:val="0"/>
          <w:marRight w:val="0"/>
          <w:marTop w:val="0"/>
          <w:marBottom w:val="0"/>
          <w:divBdr>
            <w:top w:val="none" w:sz="0" w:space="0" w:color="auto"/>
            <w:left w:val="none" w:sz="0" w:space="0" w:color="auto"/>
            <w:bottom w:val="none" w:sz="0" w:space="0" w:color="auto"/>
            <w:right w:val="none" w:sz="0" w:space="0" w:color="auto"/>
          </w:divBdr>
        </w:div>
        <w:div w:id="648824416">
          <w:marLeft w:val="0"/>
          <w:marRight w:val="0"/>
          <w:marTop w:val="0"/>
          <w:marBottom w:val="0"/>
          <w:divBdr>
            <w:top w:val="none" w:sz="0" w:space="0" w:color="auto"/>
            <w:left w:val="none" w:sz="0" w:space="0" w:color="auto"/>
            <w:bottom w:val="none" w:sz="0" w:space="0" w:color="auto"/>
            <w:right w:val="none" w:sz="0" w:space="0" w:color="auto"/>
          </w:divBdr>
        </w:div>
        <w:div w:id="1683773751">
          <w:marLeft w:val="0"/>
          <w:marRight w:val="0"/>
          <w:marTop w:val="0"/>
          <w:marBottom w:val="0"/>
          <w:divBdr>
            <w:top w:val="none" w:sz="0" w:space="0" w:color="auto"/>
            <w:left w:val="none" w:sz="0" w:space="0" w:color="auto"/>
            <w:bottom w:val="none" w:sz="0" w:space="0" w:color="auto"/>
            <w:right w:val="none" w:sz="0" w:space="0" w:color="auto"/>
          </w:divBdr>
        </w:div>
        <w:div w:id="823744838">
          <w:marLeft w:val="0"/>
          <w:marRight w:val="0"/>
          <w:marTop w:val="0"/>
          <w:marBottom w:val="0"/>
          <w:divBdr>
            <w:top w:val="none" w:sz="0" w:space="0" w:color="auto"/>
            <w:left w:val="none" w:sz="0" w:space="0" w:color="auto"/>
            <w:bottom w:val="none" w:sz="0" w:space="0" w:color="auto"/>
            <w:right w:val="none" w:sz="0" w:space="0" w:color="auto"/>
          </w:divBdr>
        </w:div>
        <w:div w:id="1644116475">
          <w:marLeft w:val="0"/>
          <w:marRight w:val="0"/>
          <w:marTop w:val="0"/>
          <w:marBottom w:val="0"/>
          <w:divBdr>
            <w:top w:val="none" w:sz="0" w:space="0" w:color="auto"/>
            <w:left w:val="none" w:sz="0" w:space="0" w:color="auto"/>
            <w:bottom w:val="none" w:sz="0" w:space="0" w:color="auto"/>
            <w:right w:val="none" w:sz="0" w:space="0" w:color="auto"/>
          </w:divBdr>
        </w:div>
        <w:div w:id="1891309795">
          <w:marLeft w:val="0"/>
          <w:marRight w:val="0"/>
          <w:marTop w:val="0"/>
          <w:marBottom w:val="0"/>
          <w:divBdr>
            <w:top w:val="none" w:sz="0" w:space="0" w:color="auto"/>
            <w:left w:val="none" w:sz="0" w:space="0" w:color="auto"/>
            <w:bottom w:val="none" w:sz="0" w:space="0" w:color="auto"/>
            <w:right w:val="none" w:sz="0" w:space="0" w:color="auto"/>
          </w:divBdr>
        </w:div>
        <w:div w:id="1057776893">
          <w:marLeft w:val="0"/>
          <w:marRight w:val="0"/>
          <w:marTop w:val="0"/>
          <w:marBottom w:val="0"/>
          <w:divBdr>
            <w:top w:val="none" w:sz="0" w:space="0" w:color="auto"/>
            <w:left w:val="none" w:sz="0" w:space="0" w:color="auto"/>
            <w:bottom w:val="none" w:sz="0" w:space="0" w:color="auto"/>
            <w:right w:val="none" w:sz="0" w:space="0" w:color="auto"/>
          </w:divBdr>
        </w:div>
        <w:div w:id="1847550216">
          <w:marLeft w:val="0"/>
          <w:marRight w:val="0"/>
          <w:marTop w:val="0"/>
          <w:marBottom w:val="0"/>
          <w:divBdr>
            <w:top w:val="none" w:sz="0" w:space="0" w:color="auto"/>
            <w:left w:val="none" w:sz="0" w:space="0" w:color="auto"/>
            <w:bottom w:val="none" w:sz="0" w:space="0" w:color="auto"/>
            <w:right w:val="none" w:sz="0" w:space="0" w:color="auto"/>
          </w:divBdr>
        </w:div>
        <w:div w:id="328140706">
          <w:marLeft w:val="0"/>
          <w:marRight w:val="0"/>
          <w:marTop w:val="0"/>
          <w:marBottom w:val="0"/>
          <w:divBdr>
            <w:top w:val="none" w:sz="0" w:space="0" w:color="auto"/>
            <w:left w:val="none" w:sz="0" w:space="0" w:color="auto"/>
            <w:bottom w:val="none" w:sz="0" w:space="0" w:color="auto"/>
            <w:right w:val="none" w:sz="0" w:space="0" w:color="auto"/>
          </w:divBdr>
        </w:div>
        <w:div w:id="1767768413">
          <w:marLeft w:val="0"/>
          <w:marRight w:val="0"/>
          <w:marTop w:val="0"/>
          <w:marBottom w:val="0"/>
          <w:divBdr>
            <w:top w:val="none" w:sz="0" w:space="0" w:color="auto"/>
            <w:left w:val="none" w:sz="0" w:space="0" w:color="auto"/>
            <w:bottom w:val="none" w:sz="0" w:space="0" w:color="auto"/>
            <w:right w:val="none" w:sz="0" w:space="0" w:color="auto"/>
          </w:divBdr>
        </w:div>
        <w:div w:id="1385979998">
          <w:marLeft w:val="0"/>
          <w:marRight w:val="0"/>
          <w:marTop w:val="0"/>
          <w:marBottom w:val="0"/>
          <w:divBdr>
            <w:top w:val="none" w:sz="0" w:space="0" w:color="auto"/>
            <w:left w:val="none" w:sz="0" w:space="0" w:color="auto"/>
            <w:bottom w:val="none" w:sz="0" w:space="0" w:color="auto"/>
            <w:right w:val="none" w:sz="0" w:space="0" w:color="auto"/>
          </w:divBdr>
        </w:div>
        <w:div w:id="270941223">
          <w:marLeft w:val="0"/>
          <w:marRight w:val="0"/>
          <w:marTop w:val="0"/>
          <w:marBottom w:val="0"/>
          <w:divBdr>
            <w:top w:val="none" w:sz="0" w:space="0" w:color="auto"/>
            <w:left w:val="none" w:sz="0" w:space="0" w:color="auto"/>
            <w:bottom w:val="none" w:sz="0" w:space="0" w:color="auto"/>
            <w:right w:val="none" w:sz="0" w:space="0" w:color="auto"/>
          </w:divBdr>
        </w:div>
        <w:div w:id="817724909">
          <w:marLeft w:val="0"/>
          <w:marRight w:val="0"/>
          <w:marTop w:val="0"/>
          <w:marBottom w:val="0"/>
          <w:divBdr>
            <w:top w:val="none" w:sz="0" w:space="0" w:color="auto"/>
            <w:left w:val="none" w:sz="0" w:space="0" w:color="auto"/>
            <w:bottom w:val="none" w:sz="0" w:space="0" w:color="auto"/>
            <w:right w:val="none" w:sz="0" w:space="0" w:color="auto"/>
          </w:divBdr>
        </w:div>
      </w:divsChild>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490608780">
      <w:bodyDiv w:val="1"/>
      <w:marLeft w:val="0"/>
      <w:marRight w:val="0"/>
      <w:marTop w:val="0"/>
      <w:marBottom w:val="0"/>
      <w:divBdr>
        <w:top w:val="none" w:sz="0" w:space="0" w:color="auto"/>
        <w:left w:val="none" w:sz="0" w:space="0" w:color="auto"/>
        <w:bottom w:val="none" w:sz="0" w:space="0" w:color="auto"/>
        <w:right w:val="none" w:sz="0" w:space="0" w:color="auto"/>
      </w:divBdr>
      <w:divsChild>
        <w:div w:id="386730164">
          <w:marLeft w:val="0"/>
          <w:marRight w:val="0"/>
          <w:marTop w:val="0"/>
          <w:marBottom w:val="0"/>
          <w:divBdr>
            <w:top w:val="none" w:sz="0" w:space="0" w:color="auto"/>
            <w:left w:val="none" w:sz="0" w:space="0" w:color="auto"/>
            <w:bottom w:val="none" w:sz="0" w:space="0" w:color="auto"/>
            <w:right w:val="none" w:sz="0" w:space="0" w:color="auto"/>
          </w:divBdr>
        </w:div>
        <w:div w:id="1568609835">
          <w:marLeft w:val="0"/>
          <w:marRight w:val="0"/>
          <w:marTop w:val="0"/>
          <w:marBottom w:val="0"/>
          <w:divBdr>
            <w:top w:val="none" w:sz="0" w:space="0" w:color="auto"/>
            <w:left w:val="none" w:sz="0" w:space="0" w:color="auto"/>
            <w:bottom w:val="none" w:sz="0" w:space="0" w:color="auto"/>
            <w:right w:val="none" w:sz="0" w:space="0" w:color="auto"/>
          </w:divBdr>
        </w:div>
        <w:div w:id="2042702654">
          <w:marLeft w:val="0"/>
          <w:marRight w:val="0"/>
          <w:marTop w:val="0"/>
          <w:marBottom w:val="0"/>
          <w:divBdr>
            <w:top w:val="none" w:sz="0" w:space="0" w:color="auto"/>
            <w:left w:val="none" w:sz="0" w:space="0" w:color="auto"/>
            <w:bottom w:val="none" w:sz="0" w:space="0" w:color="auto"/>
            <w:right w:val="none" w:sz="0" w:space="0" w:color="auto"/>
          </w:divBdr>
        </w:div>
        <w:div w:id="96338292">
          <w:marLeft w:val="0"/>
          <w:marRight w:val="0"/>
          <w:marTop w:val="0"/>
          <w:marBottom w:val="0"/>
          <w:divBdr>
            <w:top w:val="none" w:sz="0" w:space="0" w:color="auto"/>
            <w:left w:val="none" w:sz="0" w:space="0" w:color="auto"/>
            <w:bottom w:val="none" w:sz="0" w:space="0" w:color="auto"/>
            <w:right w:val="none" w:sz="0" w:space="0" w:color="auto"/>
          </w:divBdr>
        </w:div>
        <w:div w:id="1039165303">
          <w:marLeft w:val="0"/>
          <w:marRight w:val="0"/>
          <w:marTop w:val="0"/>
          <w:marBottom w:val="0"/>
          <w:divBdr>
            <w:top w:val="none" w:sz="0" w:space="0" w:color="auto"/>
            <w:left w:val="none" w:sz="0" w:space="0" w:color="auto"/>
            <w:bottom w:val="none" w:sz="0" w:space="0" w:color="auto"/>
            <w:right w:val="none" w:sz="0" w:space="0" w:color="auto"/>
          </w:divBdr>
        </w:div>
        <w:div w:id="1851334458">
          <w:marLeft w:val="0"/>
          <w:marRight w:val="0"/>
          <w:marTop w:val="0"/>
          <w:marBottom w:val="0"/>
          <w:divBdr>
            <w:top w:val="none" w:sz="0" w:space="0" w:color="auto"/>
            <w:left w:val="none" w:sz="0" w:space="0" w:color="auto"/>
            <w:bottom w:val="none" w:sz="0" w:space="0" w:color="auto"/>
            <w:right w:val="none" w:sz="0" w:space="0" w:color="auto"/>
          </w:divBdr>
        </w:div>
        <w:div w:id="184367358">
          <w:marLeft w:val="0"/>
          <w:marRight w:val="0"/>
          <w:marTop w:val="0"/>
          <w:marBottom w:val="0"/>
          <w:divBdr>
            <w:top w:val="none" w:sz="0" w:space="0" w:color="auto"/>
            <w:left w:val="none" w:sz="0" w:space="0" w:color="auto"/>
            <w:bottom w:val="none" w:sz="0" w:space="0" w:color="auto"/>
            <w:right w:val="none" w:sz="0" w:space="0" w:color="auto"/>
          </w:divBdr>
        </w:div>
        <w:div w:id="2141873702">
          <w:marLeft w:val="0"/>
          <w:marRight w:val="0"/>
          <w:marTop w:val="0"/>
          <w:marBottom w:val="0"/>
          <w:divBdr>
            <w:top w:val="none" w:sz="0" w:space="0" w:color="auto"/>
            <w:left w:val="none" w:sz="0" w:space="0" w:color="auto"/>
            <w:bottom w:val="none" w:sz="0" w:space="0" w:color="auto"/>
            <w:right w:val="none" w:sz="0" w:space="0" w:color="auto"/>
          </w:divBdr>
        </w:div>
        <w:div w:id="1868909926">
          <w:marLeft w:val="0"/>
          <w:marRight w:val="0"/>
          <w:marTop w:val="0"/>
          <w:marBottom w:val="0"/>
          <w:divBdr>
            <w:top w:val="none" w:sz="0" w:space="0" w:color="auto"/>
            <w:left w:val="none" w:sz="0" w:space="0" w:color="auto"/>
            <w:bottom w:val="none" w:sz="0" w:space="0" w:color="auto"/>
            <w:right w:val="none" w:sz="0" w:space="0" w:color="auto"/>
          </w:divBdr>
        </w:div>
        <w:div w:id="1626694732">
          <w:marLeft w:val="0"/>
          <w:marRight w:val="0"/>
          <w:marTop w:val="0"/>
          <w:marBottom w:val="0"/>
          <w:divBdr>
            <w:top w:val="none" w:sz="0" w:space="0" w:color="auto"/>
            <w:left w:val="none" w:sz="0" w:space="0" w:color="auto"/>
            <w:bottom w:val="none" w:sz="0" w:space="0" w:color="auto"/>
            <w:right w:val="none" w:sz="0" w:space="0" w:color="auto"/>
          </w:divBdr>
        </w:div>
        <w:div w:id="1722055042">
          <w:marLeft w:val="0"/>
          <w:marRight w:val="0"/>
          <w:marTop w:val="0"/>
          <w:marBottom w:val="0"/>
          <w:divBdr>
            <w:top w:val="none" w:sz="0" w:space="0" w:color="auto"/>
            <w:left w:val="none" w:sz="0" w:space="0" w:color="auto"/>
            <w:bottom w:val="none" w:sz="0" w:space="0" w:color="auto"/>
            <w:right w:val="none" w:sz="0" w:space="0" w:color="auto"/>
          </w:divBdr>
        </w:div>
        <w:div w:id="290719729">
          <w:marLeft w:val="0"/>
          <w:marRight w:val="0"/>
          <w:marTop w:val="0"/>
          <w:marBottom w:val="0"/>
          <w:divBdr>
            <w:top w:val="none" w:sz="0" w:space="0" w:color="auto"/>
            <w:left w:val="none" w:sz="0" w:space="0" w:color="auto"/>
            <w:bottom w:val="none" w:sz="0" w:space="0" w:color="auto"/>
            <w:right w:val="none" w:sz="0" w:space="0" w:color="auto"/>
          </w:divBdr>
        </w:div>
        <w:div w:id="931360228">
          <w:marLeft w:val="0"/>
          <w:marRight w:val="0"/>
          <w:marTop w:val="0"/>
          <w:marBottom w:val="0"/>
          <w:divBdr>
            <w:top w:val="none" w:sz="0" w:space="0" w:color="auto"/>
            <w:left w:val="none" w:sz="0" w:space="0" w:color="auto"/>
            <w:bottom w:val="none" w:sz="0" w:space="0" w:color="auto"/>
            <w:right w:val="none" w:sz="0" w:space="0" w:color="auto"/>
          </w:divBdr>
        </w:div>
        <w:div w:id="2076080732">
          <w:marLeft w:val="0"/>
          <w:marRight w:val="0"/>
          <w:marTop w:val="0"/>
          <w:marBottom w:val="0"/>
          <w:divBdr>
            <w:top w:val="none" w:sz="0" w:space="0" w:color="auto"/>
            <w:left w:val="none" w:sz="0" w:space="0" w:color="auto"/>
            <w:bottom w:val="none" w:sz="0" w:space="0" w:color="auto"/>
            <w:right w:val="none" w:sz="0" w:space="0" w:color="auto"/>
          </w:divBdr>
        </w:div>
        <w:div w:id="991832879">
          <w:marLeft w:val="0"/>
          <w:marRight w:val="0"/>
          <w:marTop w:val="0"/>
          <w:marBottom w:val="0"/>
          <w:divBdr>
            <w:top w:val="none" w:sz="0" w:space="0" w:color="auto"/>
            <w:left w:val="none" w:sz="0" w:space="0" w:color="auto"/>
            <w:bottom w:val="none" w:sz="0" w:space="0" w:color="auto"/>
            <w:right w:val="none" w:sz="0" w:space="0" w:color="auto"/>
          </w:divBdr>
        </w:div>
        <w:div w:id="1072504298">
          <w:marLeft w:val="0"/>
          <w:marRight w:val="0"/>
          <w:marTop w:val="0"/>
          <w:marBottom w:val="0"/>
          <w:divBdr>
            <w:top w:val="none" w:sz="0" w:space="0" w:color="auto"/>
            <w:left w:val="none" w:sz="0" w:space="0" w:color="auto"/>
            <w:bottom w:val="none" w:sz="0" w:space="0" w:color="auto"/>
            <w:right w:val="none" w:sz="0" w:space="0" w:color="auto"/>
          </w:divBdr>
        </w:div>
        <w:div w:id="754013525">
          <w:marLeft w:val="0"/>
          <w:marRight w:val="0"/>
          <w:marTop w:val="0"/>
          <w:marBottom w:val="0"/>
          <w:divBdr>
            <w:top w:val="none" w:sz="0" w:space="0" w:color="auto"/>
            <w:left w:val="none" w:sz="0" w:space="0" w:color="auto"/>
            <w:bottom w:val="none" w:sz="0" w:space="0" w:color="auto"/>
            <w:right w:val="none" w:sz="0" w:space="0" w:color="auto"/>
          </w:divBdr>
        </w:div>
        <w:div w:id="1362784003">
          <w:marLeft w:val="0"/>
          <w:marRight w:val="0"/>
          <w:marTop w:val="0"/>
          <w:marBottom w:val="0"/>
          <w:divBdr>
            <w:top w:val="none" w:sz="0" w:space="0" w:color="auto"/>
            <w:left w:val="none" w:sz="0" w:space="0" w:color="auto"/>
            <w:bottom w:val="none" w:sz="0" w:space="0" w:color="auto"/>
            <w:right w:val="none" w:sz="0" w:space="0" w:color="auto"/>
          </w:divBdr>
        </w:div>
        <w:div w:id="1708485139">
          <w:marLeft w:val="0"/>
          <w:marRight w:val="0"/>
          <w:marTop w:val="0"/>
          <w:marBottom w:val="0"/>
          <w:divBdr>
            <w:top w:val="none" w:sz="0" w:space="0" w:color="auto"/>
            <w:left w:val="none" w:sz="0" w:space="0" w:color="auto"/>
            <w:bottom w:val="none" w:sz="0" w:space="0" w:color="auto"/>
            <w:right w:val="none" w:sz="0" w:space="0" w:color="auto"/>
          </w:divBdr>
        </w:div>
        <w:div w:id="339158413">
          <w:marLeft w:val="0"/>
          <w:marRight w:val="0"/>
          <w:marTop w:val="0"/>
          <w:marBottom w:val="0"/>
          <w:divBdr>
            <w:top w:val="none" w:sz="0" w:space="0" w:color="auto"/>
            <w:left w:val="none" w:sz="0" w:space="0" w:color="auto"/>
            <w:bottom w:val="none" w:sz="0" w:space="0" w:color="auto"/>
            <w:right w:val="none" w:sz="0" w:space="0" w:color="auto"/>
          </w:divBdr>
        </w:div>
        <w:div w:id="803818603">
          <w:marLeft w:val="0"/>
          <w:marRight w:val="0"/>
          <w:marTop w:val="0"/>
          <w:marBottom w:val="0"/>
          <w:divBdr>
            <w:top w:val="none" w:sz="0" w:space="0" w:color="auto"/>
            <w:left w:val="none" w:sz="0" w:space="0" w:color="auto"/>
            <w:bottom w:val="none" w:sz="0" w:space="0" w:color="auto"/>
            <w:right w:val="none" w:sz="0" w:space="0" w:color="auto"/>
          </w:divBdr>
        </w:div>
        <w:div w:id="1145708530">
          <w:marLeft w:val="0"/>
          <w:marRight w:val="0"/>
          <w:marTop w:val="0"/>
          <w:marBottom w:val="0"/>
          <w:divBdr>
            <w:top w:val="none" w:sz="0" w:space="0" w:color="auto"/>
            <w:left w:val="none" w:sz="0" w:space="0" w:color="auto"/>
            <w:bottom w:val="none" w:sz="0" w:space="0" w:color="auto"/>
            <w:right w:val="none" w:sz="0" w:space="0" w:color="auto"/>
          </w:divBdr>
        </w:div>
        <w:div w:id="547376832">
          <w:marLeft w:val="0"/>
          <w:marRight w:val="0"/>
          <w:marTop w:val="0"/>
          <w:marBottom w:val="0"/>
          <w:divBdr>
            <w:top w:val="none" w:sz="0" w:space="0" w:color="auto"/>
            <w:left w:val="none" w:sz="0" w:space="0" w:color="auto"/>
            <w:bottom w:val="none" w:sz="0" w:space="0" w:color="auto"/>
            <w:right w:val="none" w:sz="0" w:space="0" w:color="auto"/>
          </w:divBdr>
        </w:div>
        <w:div w:id="825172993">
          <w:marLeft w:val="0"/>
          <w:marRight w:val="0"/>
          <w:marTop w:val="0"/>
          <w:marBottom w:val="0"/>
          <w:divBdr>
            <w:top w:val="none" w:sz="0" w:space="0" w:color="auto"/>
            <w:left w:val="none" w:sz="0" w:space="0" w:color="auto"/>
            <w:bottom w:val="none" w:sz="0" w:space="0" w:color="auto"/>
            <w:right w:val="none" w:sz="0" w:space="0" w:color="auto"/>
          </w:divBdr>
        </w:div>
        <w:div w:id="1124082784">
          <w:marLeft w:val="0"/>
          <w:marRight w:val="0"/>
          <w:marTop w:val="0"/>
          <w:marBottom w:val="0"/>
          <w:divBdr>
            <w:top w:val="none" w:sz="0" w:space="0" w:color="auto"/>
            <w:left w:val="none" w:sz="0" w:space="0" w:color="auto"/>
            <w:bottom w:val="none" w:sz="0" w:space="0" w:color="auto"/>
            <w:right w:val="none" w:sz="0" w:space="0" w:color="auto"/>
          </w:divBdr>
        </w:div>
        <w:div w:id="21247679">
          <w:marLeft w:val="0"/>
          <w:marRight w:val="0"/>
          <w:marTop w:val="0"/>
          <w:marBottom w:val="0"/>
          <w:divBdr>
            <w:top w:val="none" w:sz="0" w:space="0" w:color="auto"/>
            <w:left w:val="none" w:sz="0" w:space="0" w:color="auto"/>
            <w:bottom w:val="none" w:sz="0" w:space="0" w:color="auto"/>
            <w:right w:val="none" w:sz="0" w:space="0" w:color="auto"/>
          </w:divBdr>
        </w:div>
        <w:div w:id="1469780559">
          <w:marLeft w:val="0"/>
          <w:marRight w:val="0"/>
          <w:marTop w:val="0"/>
          <w:marBottom w:val="0"/>
          <w:divBdr>
            <w:top w:val="none" w:sz="0" w:space="0" w:color="auto"/>
            <w:left w:val="none" w:sz="0" w:space="0" w:color="auto"/>
            <w:bottom w:val="none" w:sz="0" w:space="0" w:color="auto"/>
            <w:right w:val="none" w:sz="0" w:space="0" w:color="auto"/>
          </w:divBdr>
        </w:div>
        <w:div w:id="20278731">
          <w:marLeft w:val="0"/>
          <w:marRight w:val="0"/>
          <w:marTop w:val="0"/>
          <w:marBottom w:val="0"/>
          <w:divBdr>
            <w:top w:val="none" w:sz="0" w:space="0" w:color="auto"/>
            <w:left w:val="none" w:sz="0" w:space="0" w:color="auto"/>
            <w:bottom w:val="none" w:sz="0" w:space="0" w:color="auto"/>
            <w:right w:val="none" w:sz="0" w:space="0" w:color="auto"/>
          </w:divBdr>
        </w:div>
        <w:div w:id="980966698">
          <w:marLeft w:val="0"/>
          <w:marRight w:val="0"/>
          <w:marTop w:val="0"/>
          <w:marBottom w:val="0"/>
          <w:divBdr>
            <w:top w:val="none" w:sz="0" w:space="0" w:color="auto"/>
            <w:left w:val="none" w:sz="0" w:space="0" w:color="auto"/>
            <w:bottom w:val="none" w:sz="0" w:space="0" w:color="auto"/>
            <w:right w:val="none" w:sz="0" w:space="0" w:color="auto"/>
          </w:divBdr>
        </w:div>
        <w:div w:id="1082801209">
          <w:marLeft w:val="0"/>
          <w:marRight w:val="0"/>
          <w:marTop w:val="0"/>
          <w:marBottom w:val="0"/>
          <w:divBdr>
            <w:top w:val="none" w:sz="0" w:space="0" w:color="auto"/>
            <w:left w:val="none" w:sz="0" w:space="0" w:color="auto"/>
            <w:bottom w:val="none" w:sz="0" w:space="0" w:color="auto"/>
            <w:right w:val="none" w:sz="0" w:space="0" w:color="auto"/>
          </w:divBdr>
        </w:div>
        <w:div w:id="1957524451">
          <w:marLeft w:val="0"/>
          <w:marRight w:val="0"/>
          <w:marTop w:val="0"/>
          <w:marBottom w:val="0"/>
          <w:divBdr>
            <w:top w:val="none" w:sz="0" w:space="0" w:color="auto"/>
            <w:left w:val="none" w:sz="0" w:space="0" w:color="auto"/>
            <w:bottom w:val="none" w:sz="0" w:space="0" w:color="auto"/>
            <w:right w:val="none" w:sz="0" w:space="0" w:color="auto"/>
          </w:divBdr>
        </w:div>
        <w:div w:id="1675184963">
          <w:marLeft w:val="0"/>
          <w:marRight w:val="0"/>
          <w:marTop w:val="0"/>
          <w:marBottom w:val="0"/>
          <w:divBdr>
            <w:top w:val="none" w:sz="0" w:space="0" w:color="auto"/>
            <w:left w:val="none" w:sz="0" w:space="0" w:color="auto"/>
            <w:bottom w:val="none" w:sz="0" w:space="0" w:color="auto"/>
            <w:right w:val="none" w:sz="0" w:space="0" w:color="auto"/>
          </w:divBdr>
        </w:div>
        <w:div w:id="1434132714">
          <w:marLeft w:val="0"/>
          <w:marRight w:val="0"/>
          <w:marTop w:val="0"/>
          <w:marBottom w:val="0"/>
          <w:divBdr>
            <w:top w:val="none" w:sz="0" w:space="0" w:color="auto"/>
            <w:left w:val="none" w:sz="0" w:space="0" w:color="auto"/>
            <w:bottom w:val="none" w:sz="0" w:space="0" w:color="auto"/>
            <w:right w:val="none" w:sz="0" w:space="0" w:color="auto"/>
          </w:divBdr>
        </w:div>
        <w:div w:id="1227375252">
          <w:marLeft w:val="0"/>
          <w:marRight w:val="0"/>
          <w:marTop w:val="0"/>
          <w:marBottom w:val="0"/>
          <w:divBdr>
            <w:top w:val="none" w:sz="0" w:space="0" w:color="auto"/>
            <w:left w:val="none" w:sz="0" w:space="0" w:color="auto"/>
            <w:bottom w:val="none" w:sz="0" w:space="0" w:color="auto"/>
            <w:right w:val="none" w:sz="0" w:space="0" w:color="auto"/>
          </w:divBdr>
        </w:div>
        <w:div w:id="981236061">
          <w:marLeft w:val="0"/>
          <w:marRight w:val="0"/>
          <w:marTop w:val="0"/>
          <w:marBottom w:val="0"/>
          <w:divBdr>
            <w:top w:val="none" w:sz="0" w:space="0" w:color="auto"/>
            <w:left w:val="none" w:sz="0" w:space="0" w:color="auto"/>
            <w:bottom w:val="none" w:sz="0" w:space="0" w:color="auto"/>
            <w:right w:val="none" w:sz="0" w:space="0" w:color="auto"/>
          </w:divBdr>
        </w:div>
        <w:div w:id="511652722">
          <w:marLeft w:val="0"/>
          <w:marRight w:val="0"/>
          <w:marTop w:val="0"/>
          <w:marBottom w:val="0"/>
          <w:divBdr>
            <w:top w:val="none" w:sz="0" w:space="0" w:color="auto"/>
            <w:left w:val="none" w:sz="0" w:space="0" w:color="auto"/>
            <w:bottom w:val="none" w:sz="0" w:space="0" w:color="auto"/>
            <w:right w:val="none" w:sz="0" w:space="0" w:color="auto"/>
          </w:divBdr>
        </w:div>
        <w:div w:id="1091008758">
          <w:marLeft w:val="0"/>
          <w:marRight w:val="0"/>
          <w:marTop w:val="0"/>
          <w:marBottom w:val="0"/>
          <w:divBdr>
            <w:top w:val="none" w:sz="0" w:space="0" w:color="auto"/>
            <w:left w:val="none" w:sz="0" w:space="0" w:color="auto"/>
            <w:bottom w:val="none" w:sz="0" w:space="0" w:color="auto"/>
            <w:right w:val="none" w:sz="0" w:space="0" w:color="auto"/>
          </w:divBdr>
        </w:div>
        <w:div w:id="690685698">
          <w:marLeft w:val="0"/>
          <w:marRight w:val="0"/>
          <w:marTop w:val="0"/>
          <w:marBottom w:val="0"/>
          <w:divBdr>
            <w:top w:val="none" w:sz="0" w:space="0" w:color="auto"/>
            <w:left w:val="none" w:sz="0" w:space="0" w:color="auto"/>
            <w:bottom w:val="none" w:sz="0" w:space="0" w:color="auto"/>
            <w:right w:val="none" w:sz="0" w:space="0" w:color="auto"/>
          </w:divBdr>
        </w:div>
        <w:div w:id="1360354646">
          <w:marLeft w:val="0"/>
          <w:marRight w:val="0"/>
          <w:marTop w:val="0"/>
          <w:marBottom w:val="0"/>
          <w:divBdr>
            <w:top w:val="none" w:sz="0" w:space="0" w:color="auto"/>
            <w:left w:val="none" w:sz="0" w:space="0" w:color="auto"/>
            <w:bottom w:val="none" w:sz="0" w:space="0" w:color="auto"/>
            <w:right w:val="none" w:sz="0" w:space="0" w:color="auto"/>
          </w:divBdr>
        </w:div>
        <w:div w:id="1214997913">
          <w:marLeft w:val="0"/>
          <w:marRight w:val="0"/>
          <w:marTop w:val="0"/>
          <w:marBottom w:val="0"/>
          <w:divBdr>
            <w:top w:val="none" w:sz="0" w:space="0" w:color="auto"/>
            <w:left w:val="none" w:sz="0" w:space="0" w:color="auto"/>
            <w:bottom w:val="none" w:sz="0" w:space="0" w:color="auto"/>
            <w:right w:val="none" w:sz="0" w:space="0" w:color="auto"/>
          </w:divBdr>
        </w:div>
        <w:div w:id="1125199122">
          <w:marLeft w:val="0"/>
          <w:marRight w:val="0"/>
          <w:marTop w:val="0"/>
          <w:marBottom w:val="0"/>
          <w:divBdr>
            <w:top w:val="none" w:sz="0" w:space="0" w:color="auto"/>
            <w:left w:val="none" w:sz="0" w:space="0" w:color="auto"/>
            <w:bottom w:val="none" w:sz="0" w:space="0" w:color="auto"/>
            <w:right w:val="none" w:sz="0" w:space="0" w:color="auto"/>
          </w:divBdr>
        </w:div>
        <w:div w:id="551961891">
          <w:marLeft w:val="0"/>
          <w:marRight w:val="0"/>
          <w:marTop w:val="0"/>
          <w:marBottom w:val="0"/>
          <w:divBdr>
            <w:top w:val="none" w:sz="0" w:space="0" w:color="auto"/>
            <w:left w:val="none" w:sz="0" w:space="0" w:color="auto"/>
            <w:bottom w:val="none" w:sz="0" w:space="0" w:color="auto"/>
            <w:right w:val="none" w:sz="0" w:space="0" w:color="auto"/>
          </w:divBdr>
        </w:div>
        <w:div w:id="1745682554">
          <w:marLeft w:val="0"/>
          <w:marRight w:val="0"/>
          <w:marTop w:val="0"/>
          <w:marBottom w:val="0"/>
          <w:divBdr>
            <w:top w:val="none" w:sz="0" w:space="0" w:color="auto"/>
            <w:left w:val="none" w:sz="0" w:space="0" w:color="auto"/>
            <w:bottom w:val="none" w:sz="0" w:space="0" w:color="auto"/>
            <w:right w:val="none" w:sz="0" w:space="0" w:color="auto"/>
          </w:divBdr>
        </w:div>
        <w:div w:id="1270315564">
          <w:marLeft w:val="0"/>
          <w:marRight w:val="0"/>
          <w:marTop w:val="0"/>
          <w:marBottom w:val="0"/>
          <w:divBdr>
            <w:top w:val="none" w:sz="0" w:space="0" w:color="auto"/>
            <w:left w:val="none" w:sz="0" w:space="0" w:color="auto"/>
            <w:bottom w:val="none" w:sz="0" w:space="0" w:color="auto"/>
            <w:right w:val="none" w:sz="0" w:space="0" w:color="auto"/>
          </w:divBdr>
        </w:div>
        <w:div w:id="594244400">
          <w:marLeft w:val="0"/>
          <w:marRight w:val="0"/>
          <w:marTop w:val="0"/>
          <w:marBottom w:val="0"/>
          <w:divBdr>
            <w:top w:val="none" w:sz="0" w:space="0" w:color="auto"/>
            <w:left w:val="none" w:sz="0" w:space="0" w:color="auto"/>
            <w:bottom w:val="none" w:sz="0" w:space="0" w:color="auto"/>
            <w:right w:val="none" w:sz="0" w:space="0" w:color="auto"/>
          </w:divBdr>
        </w:div>
        <w:div w:id="474874925">
          <w:marLeft w:val="0"/>
          <w:marRight w:val="0"/>
          <w:marTop w:val="0"/>
          <w:marBottom w:val="0"/>
          <w:divBdr>
            <w:top w:val="none" w:sz="0" w:space="0" w:color="auto"/>
            <w:left w:val="none" w:sz="0" w:space="0" w:color="auto"/>
            <w:bottom w:val="none" w:sz="0" w:space="0" w:color="auto"/>
            <w:right w:val="none" w:sz="0" w:space="0" w:color="auto"/>
          </w:divBdr>
        </w:div>
        <w:div w:id="713966142">
          <w:marLeft w:val="0"/>
          <w:marRight w:val="0"/>
          <w:marTop w:val="0"/>
          <w:marBottom w:val="0"/>
          <w:divBdr>
            <w:top w:val="none" w:sz="0" w:space="0" w:color="auto"/>
            <w:left w:val="none" w:sz="0" w:space="0" w:color="auto"/>
            <w:bottom w:val="none" w:sz="0" w:space="0" w:color="auto"/>
            <w:right w:val="none" w:sz="0" w:space="0" w:color="auto"/>
          </w:divBdr>
        </w:div>
        <w:div w:id="1786265877">
          <w:marLeft w:val="0"/>
          <w:marRight w:val="0"/>
          <w:marTop w:val="0"/>
          <w:marBottom w:val="0"/>
          <w:divBdr>
            <w:top w:val="none" w:sz="0" w:space="0" w:color="auto"/>
            <w:left w:val="none" w:sz="0" w:space="0" w:color="auto"/>
            <w:bottom w:val="none" w:sz="0" w:space="0" w:color="auto"/>
            <w:right w:val="none" w:sz="0" w:space="0" w:color="auto"/>
          </w:divBdr>
        </w:div>
        <w:div w:id="1486435317">
          <w:marLeft w:val="0"/>
          <w:marRight w:val="0"/>
          <w:marTop w:val="0"/>
          <w:marBottom w:val="0"/>
          <w:divBdr>
            <w:top w:val="none" w:sz="0" w:space="0" w:color="auto"/>
            <w:left w:val="none" w:sz="0" w:space="0" w:color="auto"/>
            <w:bottom w:val="none" w:sz="0" w:space="0" w:color="auto"/>
            <w:right w:val="none" w:sz="0" w:space="0" w:color="auto"/>
          </w:divBdr>
        </w:div>
        <w:div w:id="1139230733">
          <w:marLeft w:val="0"/>
          <w:marRight w:val="0"/>
          <w:marTop w:val="0"/>
          <w:marBottom w:val="0"/>
          <w:divBdr>
            <w:top w:val="none" w:sz="0" w:space="0" w:color="auto"/>
            <w:left w:val="none" w:sz="0" w:space="0" w:color="auto"/>
            <w:bottom w:val="none" w:sz="0" w:space="0" w:color="auto"/>
            <w:right w:val="none" w:sz="0" w:space="0" w:color="auto"/>
          </w:divBdr>
        </w:div>
        <w:div w:id="727992378">
          <w:marLeft w:val="0"/>
          <w:marRight w:val="0"/>
          <w:marTop w:val="0"/>
          <w:marBottom w:val="0"/>
          <w:divBdr>
            <w:top w:val="none" w:sz="0" w:space="0" w:color="auto"/>
            <w:left w:val="none" w:sz="0" w:space="0" w:color="auto"/>
            <w:bottom w:val="none" w:sz="0" w:space="0" w:color="auto"/>
            <w:right w:val="none" w:sz="0" w:space="0" w:color="auto"/>
          </w:divBdr>
        </w:div>
        <w:div w:id="1710301283">
          <w:marLeft w:val="0"/>
          <w:marRight w:val="0"/>
          <w:marTop w:val="0"/>
          <w:marBottom w:val="0"/>
          <w:divBdr>
            <w:top w:val="none" w:sz="0" w:space="0" w:color="auto"/>
            <w:left w:val="none" w:sz="0" w:space="0" w:color="auto"/>
            <w:bottom w:val="none" w:sz="0" w:space="0" w:color="auto"/>
            <w:right w:val="none" w:sz="0" w:space="0" w:color="auto"/>
          </w:divBdr>
        </w:div>
        <w:div w:id="2037808087">
          <w:marLeft w:val="0"/>
          <w:marRight w:val="0"/>
          <w:marTop w:val="0"/>
          <w:marBottom w:val="0"/>
          <w:divBdr>
            <w:top w:val="none" w:sz="0" w:space="0" w:color="auto"/>
            <w:left w:val="none" w:sz="0" w:space="0" w:color="auto"/>
            <w:bottom w:val="none" w:sz="0" w:space="0" w:color="auto"/>
            <w:right w:val="none" w:sz="0" w:space="0" w:color="auto"/>
          </w:divBdr>
        </w:div>
        <w:div w:id="196235941">
          <w:marLeft w:val="0"/>
          <w:marRight w:val="0"/>
          <w:marTop w:val="0"/>
          <w:marBottom w:val="0"/>
          <w:divBdr>
            <w:top w:val="none" w:sz="0" w:space="0" w:color="auto"/>
            <w:left w:val="none" w:sz="0" w:space="0" w:color="auto"/>
            <w:bottom w:val="none" w:sz="0" w:space="0" w:color="auto"/>
            <w:right w:val="none" w:sz="0" w:space="0" w:color="auto"/>
          </w:divBdr>
        </w:div>
        <w:div w:id="806892354">
          <w:marLeft w:val="0"/>
          <w:marRight w:val="0"/>
          <w:marTop w:val="0"/>
          <w:marBottom w:val="0"/>
          <w:divBdr>
            <w:top w:val="none" w:sz="0" w:space="0" w:color="auto"/>
            <w:left w:val="none" w:sz="0" w:space="0" w:color="auto"/>
            <w:bottom w:val="none" w:sz="0" w:space="0" w:color="auto"/>
            <w:right w:val="none" w:sz="0" w:space="0" w:color="auto"/>
          </w:divBdr>
        </w:div>
        <w:div w:id="26149499">
          <w:marLeft w:val="0"/>
          <w:marRight w:val="0"/>
          <w:marTop w:val="0"/>
          <w:marBottom w:val="0"/>
          <w:divBdr>
            <w:top w:val="none" w:sz="0" w:space="0" w:color="auto"/>
            <w:left w:val="none" w:sz="0" w:space="0" w:color="auto"/>
            <w:bottom w:val="none" w:sz="0" w:space="0" w:color="auto"/>
            <w:right w:val="none" w:sz="0" w:space="0" w:color="auto"/>
          </w:divBdr>
        </w:div>
        <w:div w:id="1133249905">
          <w:marLeft w:val="0"/>
          <w:marRight w:val="0"/>
          <w:marTop w:val="0"/>
          <w:marBottom w:val="0"/>
          <w:divBdr>
            <w:top w:val="none" w:sz="0" w:space="0" w:color="auto"/>
            <w:left w:val="none" w:sz="0" w:space="0" w:color="auto"/>
            <w:bottom w:val="none" w:sz="0" w:space="0" w:color="auto"/>
            <w:right w:val="none" w:sz="0" w:space="0" w:color="auto"/>
          </w:divBdr>
        </w:div>
        <w:div w:id="1063062986">
          <w:marLeft w:val="0"/>
          <w:marRight w:val="0"/>
          <w:marTop w:val="0"/>
          <w:marBottom w:val="0"/>
          <w:divBdr>
            <w:top w:val="none" w:sz="0" w:space="0" w:color="auto"/>
            <w:left w:val="none" w:sz="0" w:space="0" w:color="auto"/>
            <w:bottom w:val="none" w:sz="0" w:space="0" w:color="auto"/>
            <w:right w:val="none" w:sz="0" w:space="0" w:color="auto"/>
          </w:divBdr>
        </w:div>
        <w:div w:id="406080028">
          <w:marLeft w:val="0"/>
          <w:marRight w:val="0"/>
          <w:marTop w:val="0"/>
          <w:marBottom w:val="0"/>
          <w:divBdr>
            <w:top w:val="none" w:sz="0" w:space="0" w:color="auto"/>
            <w:left w:val="none" w:sz="0" w:space="0" w:color="auto"/>
            <w:bottom w:val="none" w:sz="0" w:space="0" w:color="auto"/>
            <w:right w:val="none" w:sz="0" w:space="0" w:color="auto"/>
          </w:divBdr>
        </w:div>
        <w:div w:id="1155336095">
          <w:marLeft w:val="0"/>
          <w:marRight w:val="0"/>
          <w:marTop w:val="0"/>
          <w:marBottom w:val="0"/>
          <w:divBdr>
            <w:top w:val="none" w:sz="0" w:space="0" w:color="auto"/>
            <w:left w:val="none" w:sz="0" w:space="0" w:color="auto"/>
            <w:bottom w:val="none" w:sz="0" w:space="0" w:color="auto"/>
            <w:right w:val="none" w:sz="0" w:space="0" w:color="auto"/>
          </w:divBdr>
        </w:div>
        <w:div w:id="1667973673">
          <w:marLeft w:val="0"/>
          <w:marRight w:val="0"/>
          <w:marTop w:val="0"/>
          <w:marBottom w:val="0"/>
          <w:divBdr>
            <w:top w:val="none" w:sz="0" w:space="0" w:color="auto"/>
            <w:left w:val="none" w:sz="0" w:space="0" w:color="auto"/>
            <w:bottom w:val="none" w:sz="0" w:space="0" w:color="auto"/>
            <w:right w:val="none" w:sz="0" w:space="0" w:color="auto"/>
          </w:divBdr>
        </w:div>
        <w:div w:id="797529544">
          <w:marLeft w:val="0"/>
          <w:marRight w:val="0"/>
          <w:marTop w:val="0"/>
          <w:marBottom w:val="0"/>
          <w:divBdr>
            <w:top w:val="none" w:sz="0" w:space="0" w:color="auto"/>
            <w:left w:val="none" w:sz="0" w:space="0" w:color="auto"/>
            <w:bottom w:val="none" w:sz="0" w:space="0" w:color="auto"/>
            <w:right w:val="none" w:sz="0" w:space="0" w:color="auto"/>
          </w:divBdr>
        </w:div>
        <w:div w:id="101656992">
          <w:marLeft w:val="0"/>
          <w:marRight w:val="0"/>
          <w:marTop w:val="0"/>
          <w:marBottom w:val="0"/>
          <w:divBdr>
            <w:top w:val="none" w:sz="0" w:space="0" w:color="auto"/>
            <w:left w:val="none" w:sz="0" w:space="0" w:color="auto"/>
            <w:bottom w:val="none" w:sz="0" w:space="0" w:color="auto"/>
            <w:right w:val="none" w:sz="0" w:space="0" w:color="auto"/>
          </w:divBdr>
        </w:div>
        <w:div w:id="1728869695">
          <w:marLeft w:val="0"/>
          <w:marRight w:val="0"/>
          <w:marTop w:val="0"/>
          <w:marBottom w:val="0"/>
          <w:divBdr>
            <w:top w:val="none" w:sz="0" w:space="0" w:color="auto"/>
            <w:left w:val="none" w:sz="0" w:space="0" w:color="auto"/>
            <w:bottom w:val="none" w:sz="0" w:space="0" w:color="auto"/>
            <w:right w:val="none" w:sz="0" w:space="0" w:color="auto"/>
          </w:divBdr>
        </w:div>
        <w:div w:id="374501831">
          <w:marLeft w:val="0"/>
          <w:marRight w:val="0"/>
          <w:marTop w:val="0"/>
          <w:marBottom w:val="0"/>
          <w:divBdr>
            <w:top w:val="none" w:sz="0" w:space="0" w:color="auto"/>
            <w:left w:val="none" w:sz="0" w:space="0" w:color="auto"/>
            <w:bottom w:val="none" w:sz="0" w:space="0" w:color="auto"/>
            <w:right w:val="none" w:sz="0" w:space="0" w:color="auto"/>
          </w:divBdr>
        </w:div>
        <w:div w:id="452293038">
          <w:marLeft w:val="0"/>
          <w:marRight w:val="0"/>
          <w:marTop w:val="0"/>
          <w:marBottom w:val="0"/>
          <w:divBdr>
            <w:top w:val="none" w:sz="0" w:space="0" w:color="auto"/>
            <w:left w:val="none" w:sz="0" w:space="0" w:color="auto"/>
            <w:bottom w:val="none" w:sz="0" w:space="0" w:color="auto"/>
            <w:right w:val="none" w:sz="0" w:space="0" w:color="auto"/>
          </w:divBdr>
        </w:div>
        <w:div w:id="1058744604">
          <w:marLeft w:val="0"/>
          <w:marRight w:val="0"/>
          <w:marTop w:val="0"/>
          <w:marBottom w:val="0"/>
          <w:divBdr>
            <w:top w:val="none" w:sz="0" w:space="0" w:color="auto"/>
            <w:left w:val="none" w:sz="0" w:space="0" w:color="auto"/>
            <w:bottom w:val="none" w:sz="0" w:space="0" w:color="auto"/>
            <w:right w:val="none" w:sz="0" w:space="0" w:color="auto"/>
          </w:divBdr>
        </w:div>
      </w:divsChild>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EE6A-5EA2-4E13-88F0-C3A4A338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740</Words>
  <Characters>4071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Delphine Ducarme</cp:lastModifiedBy>
  <cp:revision>347</cp:revision>
  <cp:lastPrinted>2015-01-19T10:24:00Z</cp:lastPrinted>
  <dcterms:created xsi:type="dcterms:W3CDTF">2016-04-19T07:17:00Z</dcterms:created>
  <dcterms:modified xsi:type="dcterms:W3CDTF">2017-07-14T10:35:00Z</dcterms:modified>
</cp:coreProperties>
</file>